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3D" w:rsidRDefault="00AA3D94" w:rsidP="00AA3D94">
      <w:pPr>
        <w:shd w:val="clear" w:color="auto" w:fill="FFFFFF"/>
        <w:spacing w:before="15" w:after="15" w:line="1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ПРОТОКОЛ № </w:t>
      </w:r>
      <w:r w:rsidR="001A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заседания комиссии  Джерокайского сельского поселения</w:t>
      </w: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по делам несовершеннолетних и защите их прав </w:t>
      </w:r>
    </w:p>
    <w:p w:rsidR="00AA3D94" w:rsidRPr="00AA3D94" w:rsidRDefault="00AA3D94" w:rsidP="00F1773D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 18 июня 2019 года </w:t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proofErr w:type="spellStart"/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gramStart"/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.Д</w:t>
      </w:r>
      <w:proofErr w:type="gramEnd"/>
      <w:r w:rsidR="00F17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жерокай</w:t>
      </w:r>
      <w:proofErr w:type="spellEnd"/>
    </w:p>
    <w:p w:rsidR="00462CBA" w:rsidRPr="00462CBA" w:rsidRDefault="00AA3D94" w:rsidP="00462CBA">
      <w:pPr>
        <w:jc w:val="both"/>
        <w:rPr>
          <w:rFonts w:ascii="Times New Roman" w:hAnsi="Times New Roman" w:cs="Times New Roman"/>
          <w:sz w:val="28"/>
          <w:szCs w:val="28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2CBA" w:rsidRPr="00462CBA">
        <w:rPr>
          <w:rFonts w:ascii="Times New Roman" w:hAnsi="Times New Roman" w:cs="Times New Roman"/>
          <w:sz w:val="28"/>
          <w:szCs w:val="28"/>
        </w:rPr>
        <w:t xml:space="preserve">Председатель комиссии         -  Кагазежев Юрий Нурбиевич </w:t>
      </w:r>
    </w:p>
    <w:p w:rsidR="00462CBA" w:rsidRPr="00462CBA" w:rsidRDefault="00462CBA" w:rsidP="00462CBA">
      <w:pPr>
        <w:jc w:val="both"/>
        <w:rPr>
          <w:rFonts w:ascii="Times New Roman" w:hAnsi="Times New Roman" w:cs="Times New Roman"/>
          <w:sz w:val="28"/>
          <w:szCs w:val="28"/>
        </w:rPr>
      </w:pPr>
      <w:r w:rsidRPr="00462CBA">
        <w:rPr>
          <w:rFonts w:ascii="Times New Roman" w:hAnsi="Times New Roman" w:cs="Times New Roman"/>
          <w:sz w:val="28"/>
          <w:szCs w:val="28"/>
        </w:rPr>
        <w:t xml:space="preserve">Секретарь комиссии              -   Кайтмесова Аида Бислановна </w:t>
      </w:r>
    </w:p>
    <w:p w:rsidR="00AA3D94" w:rsidRDefault="00462CBA" w:rsidP="00462CBA">
      <w:pPr>
        <w:shd w:val="clear" w:color="auto" w:fill="FFFFFF"/>
        <w:spacing w:before="15" w:after="15" w:line="140" w:lineRule="atLeast"/>
        <w:rPr>
          <w:rFonts w:ascii="Times New Roman" w:hAnsi="Times New Roman" w:cs="Times New Roman"/>
          <w:sz w:val="28"/>
          <w:szCs w:val="28"/>
        </w:rPr>
      </w:pPr>
      <w:r w:rsidRPr="00462CBA">
        <w:rPr>
          <w:rFonts w:ascii="Times New Roman" w:hAnsi="Times New Roman" w:cs="Times New Roman"/>
          <w:sz w:val="28"/>
          <w:szCs w:val="28"/>
        </w:rPr>
        <w:t xml:space="preserve">Присутствовали члены комиссии: Ченешева Анжела Челещбиевна, Мирзов Руслан Асланчериевич, </w:t>
      </w:r>
      <w:proofErr w:type="spellStart"/>
      <w:r w:rsidRPr="00462CBA"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 w:rsidRPr="0046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BA">
        <w:rPr>
          <w:rFonts w:ascii="Times New Roman" w:hAnsi="Times New Roman" w:cs="Times New Roman"/>
          <w:sz w:val="28"/>
          <w:szCs w:val="28"/>
        </w:rPr>
        <w:t>Кандаур</w:t>
      </w:r>
      <w:proofErr w:type="spellEnd"/>
      <w:r w:rsidRPr="0046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BA">
        <w:rPr>
          <w:rFonts w:ascii="Times New Roman" w:hAnsi="Times New Roman" w:cs="Times New Roman"/>
          <w:sz w:val="28"/>
          <w:szCs w:val="28"/>
        </w:rPr>
        <w:t>Аскарбиевич</w:t>
      </w:r>
      <w:proofErr w:type="spellEnd"/>
      <w:r w:rsidRPr="00462CBA">
        <w:rPr>
          <w:rFonts w:ascii="Times New Roman" w:hAnsi="Times New Roman" w:cs="Times New Roman"/>
          <w:sz w:val="28"/>
          <w:szCs w:val="28"/>
        </w:rPr>
        <w:t>.</w:t>
      </w:r>
    </w:p>
    <w:p w:rsidR="00462CBA" w:rsidRPr="00462CBA" w:rsidRDefault="00462CBA" w:rsidP="00462CBA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ПОВЕСТКА ДНЯ: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 работе по профилактике правонарушений среди несовершеннолетних.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 взаимодействии органов системы профилактики безнадзорности и правонарушений по раннему выявлению случаев жестокого обращения и насилия в семье в отношении несовершеннолетних.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 мерах по организации противопожарной защиты детского населения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Джерокайского сельского поселения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Об эффективности деятельности </w:t>
      </w:r>
      <w:r w:rsidR="00ED0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Джерокайского сельского поселения в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</w:t>
      </w:r>
      <w:r w:rsidR="00ED0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профилактики безнадзорности и правонарушений несовершеннолетних по предупреждению преступлений в отношении детей.</w:t>
      </w:r>
    </w:p>
    <w:p w:rsid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ВЫСТУПИЛИ:</w:t>
      </w:r>
    </w:p>
    <w:p w:rsidR="00AA3D94" w:rsidRDefault="00AA3D94" w:rsidP="00AA3D94">
      <w:pPr>
        <w:pStyle w:val="a7"/>
        <w:numPr>
          <w:ilvl w:val="0"/>
          <w:numId w:val="1"/>
        </w:num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 Кагазежев Ю.Н. глава Джерокайского сельского поселения;</w:t>
      </w:r>
    </w:p>
    <w:p w:rsidR="00AA3D94" w:rsidRDefault="00AA3D94" w:rsidP="00AA3D94">
      <w:pPr>
        <w:pStyle w:val="a7"/>
        <w:numPr>
          <w:ilvl w:val="0"/>
          <w:numId w:val="1"/>
        </w:num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комиссии: </w:t>
      </w:r>
    </w:p>
    <w:p w:rsidR="00AA3D94" w:rsidRDefault="00AA3D94" w:rsidP="00AA3D94">
      <w:pPr>
        <w:pStyle w:val="a7"/>
        <w:numPr>
          <w:ilvl w:val="0"/>
          <w:numId w:val="3"/>
        </w:num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Кайтмесова Аида Бислановна специалист 1 категории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МО «Джерокайское сельское поселение»</w:t>
      </w:r>
    </w:p>
    <w:p w:rsidR="00AA3D94" w:rsidRDefault="00AA3D94" w:rsidP="00AA3D94">
      <w:pPr>
        <w:pStyle w:val="a7"/>
        <w:numPr>
          <w:ilvl w:val="0"/>
          <w:numId w:val="3"/>
        </w:num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Хагурова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Лариса Витальевна заместитель прокурора Шовгеновского района;</w:t>
      </w:r>
    </w:p>
    <w:p w:rsidR="00AA3D94" w:rsidRDefault="00AA3D94" w:rsidP="00AA3D94">
      <w:pPr>
        <w:pStyle w:val="a7"/>
        <w:numPr>
          <w:ilvl w:val="0"/>
          <w:numId w:val="3"/>
        </w:num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Ченешева Анжела Челещбиевна заместитель главы администрации «Джерокайское сельское поселение»;</w:t>
      </w:r>
    </w:p>
    <w:p w:rsidR="00AA3D94" w:rsidRPr="00D33812" w:rsidRDefault="00AA3D94" w:rsidP="00AA3D94">
      <w:pPr>
        <w:pStyle w:val="a7"/>
        <w:numPr>
          <w:ilvl w:val="0"/>
          <w:numId w:val="3"/>
        </w:num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Калашаов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Кандаур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Аскарбиевич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 1 категории администрации МО «Джерокайское сельское поселение»</w:t>
      </w:r>
      <w:r w:rsidR="007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итогам рассмотрения вопроса № 1 «О работе по профилактике правонарушений среди несовершеннолетних»: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r w:rsidR="00F1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родолжить осуществление комплекса мер по профилактике правонарушений и преступлений с участием несовершеннолетних, выявлению лиц, вовлекающих несовершеннолетних в преступную и антиобщественную деятельность, а также родителей, не выполняющих своих законных обязанностей по воспитанию, обучению и содержанию детей;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проведение в образовательных и иных учреждениях для несовершеннолетних информационно-разъяснительных мероприятий по 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предупреждению агрессивных и насильственных способов разрешения межличностных конфликтов, исключению фактов жестокого обращения и насилия, защите прав и законных интересов детей;</w:t>
      </w:r>
    </w:p>
    <w:p w:rsidR="00AA3D94" w:rsidRPr="00AA3D94" w:rsidRDefault="00786139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r w:rsidR="00C81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одготовить и направить в общеобразовательные организации, профессиональные образовательные организации, расположенные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Джерокайского поселения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методические рекомендации для проведения родител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ьских собраний 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вопросам обеспечения безопасности детей в </w:t>
      </w:r>
      <w:proofErr w:type="spellStart"/>
      <w:proofErr w:type="gramStart"/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недопущения вовлечения несовершеннолетних через социальные сети в преступную деятельность;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81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81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овместно с директором МБОУ СОШ №3 </w:t>
      </w:r>
      <w:proofErr w:type="spellStart"/>
      <w:r w:rsidR="007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="007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="007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жерокай</w:t>
      </w:r>
      <w:proofErr w:type="spellEnd"/>
      <w:r w:rsidR="007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после школьных занятий досуг для детей из малоимущих и неблагополучных семей;</w:t>
      </w:r>
    </w:p>
    <w:p w:rsidR="00AA3D94" w:rsidRPr="00AA3D94" w:rsidRDefault="00AA3D94" w:rsidP="00263F2C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проведение рейдовых мероприятий с целью предотвращения преступлений и правонарушений с участием несовершеннолетних, выявления детей, находящихся в вечернее и ночное время без сопровождения взрослых, в том числе на объектах транспорта;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работу с семьями, ведущими асоциальный образ жизни, в вопросах профилактики алкоголизма и наркомании несовершеннолетних, проживающих в этих семьях, и пропаганде здорового образа жизни;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 итогам рассмотрения вопроса № 2: «О взаимодействии органов системы профилактики безнадзорности и правонарушений по раннему выявлению случаев жестокого обращения и насилия в семье в отношении несовершеннолетних»:</w:t>
      </w:r>
    </w:p>
    <w:p w:rsidR="00AA3D94" w:rsidRPr="00AA3D94" w:rsidRDefault="00C817F6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2.1.В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недрение и развитие инновационных форм профилактической работы с семьями и детьми по предотвращению жестокого обращения с ребенком;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по информационному обеспечению противодействия жестокому обращению с детьми, укреплению семейных ценностей, формированию активной гражданской позиции населения в отношении прав детей;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C81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84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овести до сведения сотрудников необходимость неме</w:t>
      </w:r>
      <w:r w:rsidR="00B84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дленного реагирования совместно с органами опеки и попечительства Шовгеновского района на выявле</w:t>
      </w:r>
      <w:r w:rsidR="00B84325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B84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="00B84325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</w:t>
      </w:r>
      <w:r w:rsidR="00C81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опасности для жизни и здоровья детей в семье вплоть до изъятия детей и помещения их в учреждения социальной реабилитации до устранения условий и причин, способствующих опасности.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По итогам рассмотрения вопроса № 3: «О мерах по организации противопожарной защиты детского населения </w:t>
      </w:r>
      <w:r w:rsidR="001B4C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Джерокайского сельского поселения</w:t>
      </w: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»: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B84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84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с органами опеки и попечительства Шовгеновского района 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адресные совместные обходы мест проживания мног</w:t>
      </w:r>
      <w:r w:rsidR="00B84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одетных и неблагополучных семей, </w:t>
      </w:r>
      <w:r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разъяснительные беседы о соблюдении требований пожарной безопасности;</w:t>
      </w:r>
    </w:p>
    <w:p w:rsidR="00AA3D94" w:rsidRPr="00AA3D94" w:rsidRDefault="00B84325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роводить информационно-разъяснительную работу с населением по вопросу противопожарной защиты, уделив особое внимание семьям, находящимся в социально-опасном положении; </w:t>
      </w:r>
      <w:proofErr w:type="gramStart"/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работу в местах массового пребывания людей (детей), направленную на 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информирование населения об обстановке с пожарами и последствиями от них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«Джерокайское сельское поселение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соблюдении требований пожарной безопасности детьми в быту и на улице (магазинах, объектах социальной сферы), в том числе о мерах пожарной безопасности, необходимых к соблюдению в условиях применения отопительного и нагревательного оборудования;</w:t>
      </w:r>
      <w:proofErr w:type="gramEnd"/>
    </w:p>
    <w:p w:rsidR="00AA3D94" w:rsidRPr="00AA3D94" w:rsidRDefault="00D33812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П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роводить сходы граждан по вопросам соблюдения требований пожарной безопасности в быту, в ходе которых в обязательном порядке информировать население о необходимости не оставлять детей без присмотра;</w:t>
      </w:r>
    </w:p>
    <w:p w:rsidR="00AA3D94" w:rsidRPr="00AA3D94" w:rsidRDefault="00D33812" w:rsidP="00F1773D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В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№ 2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Бэрэчэт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F1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</w:t>
      </w:r>
      <w:r w:rsidR="00AA3D94" w:rsidRPr="00AA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на противопожарную тематику.</w:t>
      </w:r>
    </w:p>
    <w:p w:rsidR="00AA3D94" w:rsidRPr="00AA3D94" w:rsidRDefault="00AA3D94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итогам рассмотрения вопроса № 4:</w:t>
      </w:r>
      <w:r w:rsidR="00ED06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«Об эффективности деятельности, </w:t>
      </w: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системы профилактики безнадзорности и правонарушений несовершеннолетних </w:t>
      </w:r>
      <w:r w:rsidR="00F177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Джерокайского сельского поселения</w:t>
      </w:r>
      <w:r w:rsidRPr="00AA3D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 предупреждению преступлений в отношении детей»:</w:t>
      </w:r>
    </w:p>
    <w:p w:rsidR="00AA3D94" w:rsidRPr="00ED06F3" w:rsidRDefault="00ED06F3" w:rsidP="00ED06F3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</w:t>
      </w:r>
      <w:r w:rsidR="00AA3D94" w:rsidRPr="00ED0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Информацию </w:t>
      </w:r>
      <w:r w:rsidR="00F1773D" w:rsidRPr="00ED0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главы администрации МО «Джерокайское сельское поселение»</w:t>
      </w:r>
      <w:r w:rsidR="00AA3D94" w:rsidRPr="00ED0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социальным вопросам, по делам несовершеннолетних и защите их прав принять к сведению.</w:t>
      </w:r>
    </w:p>
    <w:p w:rsidR="00ED06F3" w:rsidRPr="00ED06F3" w:rsidRDefault="00ED06F3" w:rsidP="00ED06F3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73D" w:rsidRDefault="00F1773D" w:rsidP="00AA3D94">
      <w:pPr>
        <w:shd w:val="clear" w:color="auto" w:fill="FFFFFF"/>
        <w:spacing w:before="15" w:after="15" w:line="1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D45E9B" w:rsidRDefault="00D3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Кагазежев Ю.Н.</w:t>
      </w:r>
    </w:p>
    <w:p w:rsidR="00D33812" w:rsidRPr="00AA3D94" w:rsidRDefault="00D3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Кайтмесова А.Б.</w:t>
      </w:r>
    </w:p>
    <w:sectPr w:rsidR="00D33812" w:rsidRPr="00AA3D94" w:rsidSect="00D4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7181"/>
    <w:multiLevelType w:val="multilevel"/>
    <w:tmpl w:val="6F64A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68733B"/>
    <w:multiLevelType w:val="hybridMultilevel"/>
    <w:tmpl w:val="1BFA8680"/>
    <w:lvl w:ilvl="0" w:tplc="77D0C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A16920"/>
    <w:multiLevelType w:val="hybridMultilevel"/>
    <w:tmpl w:val="ACEA0242"/>
    <w:lvl w:ilvl="0" w:tplc="64AED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compat/>
  <w:rsids>
    <w:rsidRoot w:val="00AA3D94"/>
    <w:rsid w:val="000153C7"/>
    <w:rsid w:val="001A48B8"/>
    <w:rsid w:val="001B4CB7"/>
    <w:rsid w:val="001C4828"/>
    <w:rsid w:val="00263F2C"/>
    <w:rsid w:val="00462CBA"/>
    <w:rsid w:val="0062146E"/>
    <w:rsid w:val="00786139"/>
    <w:rsid w:val="00AA3D94"/>
    <w:rsid w:val="00B84325"/>
    <w:rsid w:val="00C817F6"/>
    <w:rsid w:val="00D33812"/>
    <w:rsid w:val="00D45E9B"/>
    <w:rsid w:val="00ED06F3"/>
    <w:rsid w:val="00F1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D94"/>
    <w:rPr>
      <w:b/>
      <w:bCs/>
    </w:rPr>
  </w:style>
  <w:style w:type="character" w:styleId="a5">
    <w:name w:val="Emphasis"/>
    <w:basedOn w:val="a0"/>
    <w:uiPriority w:val="20"/>
    <w:qFormat/>
    <w:rsid w:val="00AA3D94"/>
    <w:rPr>
      <w:i/>
      <w:iCs/>
    </w:rPr>
  </w:style>
  <w:style w:type="character" w:styleId="a6">
    <w:name w:val="Hyperlink"/>
    <w:basedOn w:val="a0"/>
    <w:uiPriority w:val="99"/>
    <w:semiHidden/>
    <w:unhideWhenUsed/>
    <w:rsid w:val="00AA3D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3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2019-06-18T11:16:00Z</dcterms:created>
  <dcterms:modified xsi:type="dcterms:W3CDTF">2019-06-18T13:02:00Z</dcterms:modified>
</cp:coreProperties>
</file>