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</w:t>
      </w:r>
      <w:r w:rsidR="00C87A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4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C87A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63ED" w:rsidRDefault="00C87A63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10.04</w:t>
      </w:r>
      <w:r w:rsidR="00C363ED">
        <w:rPr>
          <w:rFonts w:ascii="Times New Roman" w:eastAsia="Times New Roman" w:hAnsi="Times New Roman"/>
          <w:sz w:val="24"/>
          <w:szCs w:val="24"/>
          <w:lang w:eastAsia="ru-RU"/>
        </w:rPr>
        <w:t>. 2019</w:t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Джерокай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  <w:bookmarkStart w:id="0" w:name="_GoBack"/>
      <w:bookmarkEnd w:id="0"/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C363ED" w:rsidRDefault="00C87A63" w:rsidP="00C363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Кагазежев Ю.Н.</w:t>
      </w:r>
    </w:p>
    <w:p w:rsidR="00C363ED" w:rsidRDefault="00C87A63" w:rsidP="00C363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Ченешева А.Ч.</w:t>
      </w:r>
    </w:p>
    <w:p w:rsidR="00C363ED" w:rsidRDefault="00C87A63" w:rsidP="00C363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Кайтмесова А.Б.</w:t>
      </w:r>
      <w:r w:rsidR="00C36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63ED" w:rsidRDefault="00C87A63" w:rsidP="00C363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Калашаов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К.А.</w:t>
      </w:r>
    </w:p>
    <w:p w:rsidR="00C363ED" w:rsidRDefault="00C87A63" w:rsidP="00C363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Мирзов Р.А.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Кагазежев Юрий Нурбиевич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C363ED" w:rsidRDefault="00C363ED" w:rsidP="00C363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Кайтмесова А.Б.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специалист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 xml:space="preserve"> 1 категории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юрист администрации  муниципального образования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C87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="00C87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Кагазежев Ю.Н.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3ED" w:rsidRDefault="00C363ED" w:rsidP="00C363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C363ED" w:rsidRDefault="00C363ED" w:rsidP="00C363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координацию деятельности органов местного самоуправления </w:t>
      </w:r>
      <w:r w:rsidR="006F1976">
        <w:rPr>
          <w:rFonts w:ascii="Times New Roman" w:eastAsia="Times New Roman" w:hAnsi="Times New Roman"/>
          <w:sz w:val="24"/>
          <w:szCs w:val="24"/>
          <w:lang w:eastAsia="ru-RU"/>
        </w:rPr>
        <w:t>Джерокайского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осуществления контроля за соблюдением муниципальными служащими 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проведения антикоррупционной экспертизы нормативно правовых актов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 </w:t>
      </w:r>
    </w:p>
    <w:p w:rsidR="00C363ED" w:rsidRDefault="00C363ED" w:rsidP="00C363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возможности размещения физическими и юридическими лицами на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МО «</w:t>
      </w:r>
      <w:r w:rsidR="00C87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оставшим им известными фактах коррупции.</w:t>
      </w: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Ченешеву</w:t>
      </w:r>
      <w:proofErr w:type="spellEnd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А.Ч.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Кайтмесову</w:t>
      </w:r>
      <w:proofErr w:type="spellEnd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C363ED" w:rsidRDefault="00C363ED" w:rsidP="00C363E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Мирзова</w:t>
      </w:r>
      <w:proofErr w:type="spellEnd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специалиста </w:t>
      </w:r>
      <w:r w:rsidR="006F1976" w:rsidRPr="006F1976">
        <w:rPr>
          <w:rFonts w:ascii="Times New Roman" w:hAnsi="Times New Roman"/>
          <w:sz w:val="24"/>
          <w:szCs w:val="24"/>
        </w:rPr>
        <w:t>по землеустройству и благоустройству</w:t>
      </w:r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МО «</w:t>
      </w:r>
      <w:r w:rsidR="00C87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1) Обеспечению координации деятельности органов местного самоуправления </w:t>
      </w:r>
      <w:r w:rsidR="006F1976">
        <w:rPr>
          <w:rFonts w:ascii="Times New Roman" w:eastAsia="Times New Roman" w:hAnsi="Times New Roman"/>
          <w:sz w:val="24"/>
          <w:szCs w:val="24"/>
          <w:lang w:eastAsia="ru-RU"/>
        </w:rPr>
        <w:t>Джерокайского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(обращения граждан повопросом противодействия коррупции не поступало)</w:t>
      </w: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6F1976">
        <w:rPr>
          <w:rFonts w:ascii="Times New Roman" w:eastAsia="Times New Roman" w:hAnsi="Times New Roman"/>
          <w:sz w:val="24"/>
          <w:szCs w:val="24"/>
          <w:lang w:eastAsia="ru-RU"/>
        </w:rPr>
        <w:t>Ченешеву</w:t>
      </w:r>
      <w:proofErr w:type="spellEnd"/>
      <w:r w:rsidR="006F1976">
        <w:rPr>
          <w:rFonts w:ascii="Times New Roman" w:eastAsia="Times New Roman" w:hAnsi="Times New Roman"/>
          <w:sz w:val="24"/>
          <w:szCs w:val="24"/>
          <w:lang w:eastAsia="ru-RU"/>
        </w:rPr>
        <w:t xml:space="preserve"> А.Ч.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ответственного исполнителя,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отчитались о проделанной работе по:</w:t>
      </w: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и осуществления контроля за соблюдением муниципальными служащими 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Кайтмесову</w:t>
      </w:r>
      <w:proofErr w:type="spellEnd"/>
      <w:r w:rsidR="006F19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r w:rsidR="00C87A63">
        <w:rPr>
          <w:rFonts w:ascii="Times New Roman" w:eastAsia="Times New Roman" w:hAnsi="Times New Roman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</w:t>
      </w:r>
    </w:p>
    <w:p w:rsidR="00C363ED" w:rsidRDefault="00C363ED" w:rsidP="00C363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Обеспечение возможности размещения физическими и юридическими лицами на официальном сайте администрации МО «</w:t>
      </w:r>
      <w:r w:rsidR="00C87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Джерокайское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(обращения физических и юридических лиц для размещения  на официальном сайте информации (Жалоб) о ставшим им известными фактах коррупции небыли).</w:t>
      </w:r>
      <w:proofErr w:type="gramEnd"/>
    </w:p>
    <w:p w:rsidR="00C363ED" w:rsidRDefault="00C363ED" w:rsidP="00C363ED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3ED" w:rsidRDefault="00C363ED" w:rsidP="00C363ED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</w:t>
      </w:r>
      <w:r w:rsidR="006F19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F19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Кагазежев Ю.Н.</w:t>
      </w:r>
    </w:p>
    <w:p w:rsidR="00C363ED" w:rsidRDefault="00C363ED" w:rsidP="00C363E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63ED" w:rsidRDefault="00C363ED" w:rsidP="00C3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3ED" w:rsidRDefault="00C363ED" w:rsidP="00C3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3ED" w:rsidRDefault="00C363ED" w:rsidP="00C363E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</w:t>
      </w:r>
      <w:r w:rsidR="006F19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Кайтмесова А.Б.</w:t>
      </w:r>
    </w:p>
    <w:p w:rsidR="00C363ED" w:rsidRDefault="00C363ED" w:rsidP="00C363ED">
      <w:pPr>
        <w:rPr>
          <w:rFonts w:eastAsia="Times New Roman"/>
          <w:lang w:eastAsia="ru-RU"/>
        </w:rPr>
      </w:pPr>
    </w:p>
    <w:p w:rsidR="00C363ED" w:rsidRDefault="00C363ED" w:rsidP="00C363ED"/>
    <w:p w:rsidR="00C363ED" w:rsidRDefault="00C363ED" w:rsidP="00C363ED"/>
    <w:p w:rsidR="007D478C" w:rsidRDefault="007D478C"/>
    <w:sectPr w:rsidR="007D478C" w:rsidSect="007B378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77BF2"/>
    <w:rsid w:val="00144C3A"/>
    <w:rsid w:val="00677BF2"/>
    <w:rsid w:val="006F1976"/>
    <w:rsid w:val="007D478C"/>
    <w:rsid w:val="00C363ED"/>
    <w:rsid w:val="00C8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2019-05-31T10:15:00Z</cp:lastPrinted>
  <dcterms:created xsi:type="dcterms:W3CDTF">2019-05-31T10:16:00Z</dcterms:created>
  <dcterms:modified xsi:type="dcterms:W3CDTF">2019-05-31T10:16:00Z</dcterms:modified>
</cp:coreProperties>
</file>