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3D" w:rsidRDefault="00C13E3D" w:rsidP="00C13E3D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C13E3D" w:rsidRDefault="00C13E3D" w:rsidP="00C13E3D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13E3D" w:rsidRDefault="00C13E3D" w:rsidP="00C13E3D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C13E3D" w:rsidRDefault="00C13E3D" w:rsidP="00C13E3D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C13E3D" w:rsidRDefault="00C13E3D" w:rsidP="00C13E3D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спорту </w:t>
      </w:r>
      <w:r w:rsidR="00024D94">
        <w:rPr>
          <w:rFonts w:ascii="Times New Roman" w:hAnsi="Times New Roman" w:cs="Times New Roman"/>
          <w:sz w:val="28"/>
          <w:szCs w:val="28"/>
        </w:rPr>
        <w:t xml:space="preserve">№ </w:t>
      </w:r>
      <w:r w:rsidR="00CF233E">
        <w:rPr>
          <w:rFonts w:ascii="Times New Roman" w:hAnsi="Times New Roman" w:cs="Times New Roman"/>
          <w:sz w:val="28"/>
          <w:szCs w:val="28"/>
        </w:rPr>
        <w:t>329/2</w:t>
      </w:r>
      <w:r w:rsidR="00024D94">
        <w:rPr>
          <w:rFonts w:ascii="Times New Roman" w:hAnsi="Times New Roman" w:cs="Times New Roman"/>
          <w:sz w:val="28"/>
          <w:szCs w:val="28"/>
        </w:rPr>
        <w:t xml:space="preserve"> от 24 декабря 2018 года.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4CF" w:rsidRPr="00AE24CF" w:rsidRDefault="00AE24CF" w:rsidP="00AE24C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5620" w:rsidRDefault="00CA5620" w:rsidP="00AE24C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</w:t>
      </w:r>
      <w:r w:rsidR="00AE24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инвентаризации спортивных объектов находящихся</w:t>
      </w:r>
      <w:r w:rsidR="00C13E3D">
        <w:rPr>
          <w:rFonts w:ascii="Times New Roman" w:hAnsi="Times New Roman" w:cs="Times New Roman"/>
          <w:sz w:val="28"/>
          <w:szCs w:val="28"/>
        </w:rPr>
        <w:t xml:space="preserve"> на территории Республики Адыгея</w:t>
      </w:r>
    </w:p>
    <w:p w:rsidR="00CA5620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Default="00CA5620" w:rsidP="007368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F233E" w:rsidRDefault="00CF233E" w:rsidP="007368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6EB0" w:rsidRDefault="001146F6" w:rsidP="003414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устанавливают порядок проведения инвентаризации спортивных объектов, в том числе спортивной инфраструктуры общеобразовательных учреждений в целях определения состояния материально-технической базы физической культуры и спорта и выявления существенного распределения физкультурно-оздоровительных и спортивных сооружений по ведомственной подчиненности. 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Спортивными объектами являются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  <w:r w:rsidR="00C16E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Спортивное сооружение</w:t>
      </w:r>
      <w:r w:rsidR="00C16E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16E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</w:t>
      </w:r>
      <w:r w:rsidR="00C16EB0" w:rsidRPr="00C16EB0">
        <w:rPr>
          <w:rFonts w:ascii="Times New Roman" w:eastAsia="Times New Roman" w:hAnsi="Times New Roman" w:cs="Times New Roman"/>
          <w:spacing w:val="2"/>
          <w:sz w:val="28"/>
          <w:szCs w:val="28"/>
        </w:rPr>
        <w:t>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границы. Объект спортивной инфраструктуры образовательного учреждения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находящийся в оперативном управлении, ином ведении или собственности образовательного учреждения.</w:t>
      </w:r>
    </w:p>
    <w:p w:rsidR="00CF233E" w:rsidRDefault="00CF233E" w:rsidP="003414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41487" w:rsidRDefault="00341487" w:rsidP="0073684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Цели и задачи инвентаризации спортивных объектов.</w:t>
      </w:r>
    </w:p>
    <w:p w:rsidR="00CF233E" w:rsidRDefault="00CF233E" w:rsidP="0073684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41487" w:rsidRPr="00341487" w:rsidRDefault="0034148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Выявление фактического наличия спортивных объектов, их характеристик</w:t>
      </w:r>
      <w:r w:rsidR="00AE24C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41487" w:rsidRPr="00341487" w:rsidRDefault="009064A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сведений для организации учета спортивных объектов.</w:t>
      </w:r>
    </w:p>
    <w:p w:rsidR="00341487" w:rsidRPr="00341487" w:rsidRDefault="009064A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Выявление собственников и пользователей спортивных объектов.</w:t>
      </w:r>
    </w:p>
    <w:p w:rsidR="00341487" w:rsidRDefault="009064A7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перечня спортивных объектов</w:t>
      </w:r>
      <w:r w:rsidR="00C13E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Адыгея</w:t>
      </w:r>
      <w:r w:rsidR="00341487" w:rsidRPr="0034148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CF233E" w:rsidRDefault="00CF233E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33E" w:rsidRDefault="00CF233E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33E" w:rsidRDefault="00CF233E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33E" w:rsidRDefault="00CF233E" w:rsidP="003414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:rsidR="00CA5620" w:rsidRDefault="00CA6846" w:rsidP="00CF233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Объекты инвентаризации</w:t>
      </w:r>
    </w:p>
    <w:p w:rsidR="00CF233E" w:rsidRDefault="00CF233E" w:rsidP="00CF233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846" w:rsidRDefault="00CA6846" w:rsidP="00CA68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Инвентаризации подлежат расположенные на территории </w:t>
      </w:r>
      <w:r w:rsidR="00C13E3D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 Адыгея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спортивные объекты, спортивные сооружения и объекты спортивной инфраструктуры, находящиеся в федеральной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собственности, собственности юридических лиц, в том числе </w:t>
      </w:r>
      <w:r w:rsidR="005811B0"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</w:t>
      </w:r>
      <w:r w:rsidR="005811B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организаций,</w:t>
      </w:r>
      <w:r w:rsidR="005811B0"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A6846">
        <w:rPr>
          <w:rFonts w:ascii="Times New Roman" w:eastAsia="Times New Roman" w:hAnsi="Times New Roman" w:cs="Times New Roman"/>
          <w:spacing w:val="2"/>
          <w:sz w:val="28"/>
          <w:szCs w:val="28"/>
        </w:rPr>
        <w:t>физкультурно-спортивных организаций, или физических лиц.</w:t>
      </w:r>
    </w:p>
    <w:p w:rsidR="00CF233E" w:rsidRPr="00CA6846" w:rsidRDefault="00CF233E" w:rsidP="00CA68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A5620" w:rsidRDefault="00CA6846" w:rsidP="007368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инвентаризации</w:t>
      </w:r>
    </w:p>
    <w:p w:rsidR="00CF233E" w:rsidRDefault="00CF233E" w:rsidP="0073684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1CC1" w:rsidRDefault="008D1CC1" w:rsidP="008D1CC1">
      <w:pPr>
        <w:pStyle w:val="a6"/>
        <w:numPr>
          <w:ilvl w:val="0"/>
          <w:numId w:val="3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осуществляется по месту нахождения спортивных объектов комиссией по проведению инвентаризации спортивных объектов </w:t>
      </w:r>
      <w:r w:rsidRPr="005829C6">
        <w:rPr>
          <w:sz w:val="28"/>
          <w:szCs w:val="28"/>
        </w:rPr>
        <w:t xml:space="preserve">(далее – Комиссия), </w:t>
      </w:r>
      <w:r w:rsidR="00130A9A" w:rsidRPr="005829C6">
        <w:rPr>
          <w:sz w:val="28"/>
          <w:szCs w:val="28"/>
        </w:rPr>
        <w:t>утвержденной</w:t>
      </w:r>
      <w:r w:rsidR="00DC2C1E" w:rsidRPr="005829C6">
        <w:rPr>
          <w:sz w:val="28"/>
          <w:szCs w:val="28"/>
        </w:rPr>
        <w:t xml:space="preserve"> постановлением</w:t>
      </w:r>
      <w:r w:rsidR="005829C6" w:rsidRPr="005829C6">
        <w:rPr>
          <w:sz w:val="28"/>
          <w:szCs w:val="28"/>
        </w:rPr>
        <w:t xml:space="preserve"> Главы</w:t>
      </w:r>
      <w:r w:rsidR="00DC2C1E" w:rsidRPr="005829C6">
        <w:rPr>
          <w:sz w:val="28"/>
          <w:szCs w:val="28"/>
        </w:rPr>
        <w:t xml:space="preserve"> </w:t>
      </w:r>
      <w:r w:rsidR="005E41B5" w:rsidRPr="005829C6">
        <w:rPr>
          <w:sz w:val="28"/>
          <w:szCs w:val="28"/>
        </w:rPr>
        <w:t>администраци</w:t>
      </w:r>
      <w:r w:rsidR="005829C6" w:rsidRPr="005829C6">
        <w:rPr>
          <w:sz w:val="28"/>
          <w:szCs w:val="28"/>
        </w:rPr>
        <w:t>и</w:t>
      </w:r>
      <w:r w:rsidR="005829C6">
        <w:rPr>
          <w:sz w:val="28"/>
          <w:szCs w:val="28"/>
        </w:rPr>
        <w:t xml:space="preserve"> муниципального образования</w:t>
      </w:r>
      <w:r w:rsidR="005E41B5">
        <w:rPr>
          <w:sz w:val="28"/>
          <w:szCs w:val="28"/>
        </w:rPr>
        <w:t>.</w:t>
      </w:r>
    </w:p>
    <w:p w:rsidR="0045265D" w:rsidRDefault="0045265D" w:rsidP="00C45571">
      <w:pPr>
        <w:pStyle w:val="a6"/>
        <w:numPr>
          <w:ilvl w:val="0"/>
          <w:numId w:val="3"/>
        </w:numPr>
        <w:ind w:lef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Комиссия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AF31AE" w:rsidRPr="00AF31AE" w:rsidRDefault="00AF31AE" w:rsidP="00C45571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При проведении инвентаризации собственник и представители </w:t>
      </w:r>
      <w:r w:rsidR="00C45571">
        <w:rPr>
          <w:spacing w:val="2"/>
          <w:sz w:val="28"/>
          <w:szCs w:val="28"/>
        </w:rPr>
        <w:t>Комиссии</w:t>
      </w:r>
      <w:r w:rsidRPr="00AF31AE">
        <w:rPr>
          <w:spacing w:val="2"/>
          <w:sz w:val="28"/>
          <w:szCs w:val="28"/>
        </w:rPr>
        <w:t xml:space="preserve"> осуществляют:</w:t>
      </w:r>
    </w:p>
    <w:p w:rsidR="00AF31AE" w:rsidRPr="00AF31AE" w:rsidRDefault="00AF31AE" w:rsidP="008449D6">
      <w:pPr>
        <w:pStyle w:val="a6"/>
        <w:numPr>
          <w:ilvl w:val="1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>Проверку наличия и состояние технических паспортов или другой технической документации на спортивное сооружение</w:t>
      </w:r>
      <w:r w:rsidR="008449D6">
        <w:rPr>
          <w:spacing w:val="2"/>
          <w:sz w:val="28"/>
          <w:szCs w:val="28"/>
        </w:rPr>
        <w:t>;</w:t>
      </w:r>
    </w:p>
    <w:p w:rsidR="00AF31AE" w:rsidRPr="00AF31AE" w:rsidRDefault="00AF31AE" w:rsidP="008449D6">
      <w:pPr>
        <w:pStyle w:val="a6"/>
        <w:numPr>
          <w:ilvl w:val="1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Осмотр спортивных объектов, составление инвентаризационных описей</w:t>
      </w:r>
      <w:r w:rsidR="00DC2C1E">
        <w:rPr>
          <w:spacing w:val="2"/>
          <w:sz w:val="28"/>
          <w:szCs w:val="28"/>
        </w:rPr>
        <w:t xml:space="preserve"> (приложение №1 к Положению)</w:t>
      </w:r>
      <w:r w:rsidRPr="00AF31AE">
        <w:rPr>
          <w:spacing w:val="2"/>
          <w:sz w:val="28"/>
          <w:szCs w:val="28"/>
        </w:rPr>
        <w:t>, включающих в себя полное наименование объектов, их назначение, основные технико-экономические и эксплуатационные показатели, сведения о владельцах и пользователях, а также осуществляет иные действия, необходимые для проведения инвентаризации. Наименования спортивных объектов, их количество и основные параметры указывают в единицах измерения в соответствии с региональными методиками технического учета недвижимого имущества. Инвентаризационные описи подписывают собственник и представител</w:t>
      </w:r>
      <w:r w:rsidR="00C45571">
        <w:rPr>
          <w:spacing w:val="2"/>
          <w:sz w:val="28"/>
          <w:szCs w:val="28"/>
        </w:rPr>
        <w:t>ь Комиссии</w:t>
      </w:r>
      <w:r w:rsidRPr="00AF31AE">
        <w:rPr>
          <w:spacing w:val="2"/>
          <w:sz w:val="28"/>
          <w:szCs w:val="28"/>
        </w:rPr>
        <w:t>.</w:t>
      </w:r>
    </w:p>
    <w:p w:rsidR="00AF31AE" w:rsidRPr="00AF31AE" w:rsidRDefault="00AF31AE" w:rsidP="008E0A76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При выявлении фактов несоответствия учетных данных </w:t>
      </w:r>
      <w:proofErr w:type="gramStart"/>
      <w:r w:rsidRPr="00AF31AE">
        <w:rPr>
          <w:spacing w:val="2"/>
          <w:sz w:val="28"/>
          <w:szCs w:val="28"/>
        </w:rPr>
        <w:t>фактическим</w:t>
      </w:r>
      <w:proofErr w:type="gramEnd"/>
      <w:r w:rsidR="001130AF">
        <w:rPr>
          <w:spacing w:val="2"/>
          <w:sz w:val="28"/>
          <w:szCs w:val="28"/>
        </w:rPr>
        <w:t>,</w:t>
      </w:r>
      <w:r w:rsidRPr="00AF31AE">
        <w:rPr>
          <w:spacing w:val="2"/>
          <w:sz w:val="28"/>
          <w:szCs w:val="28"/>
        </w:rPr>
        <w:t xml:space="preserve"> собственник спортивного объекта должен включить в инвентаризационные описи фактические показатели и отразить случаи несоответствия.</w:t>
      </w:r>
    </w:p>
    <w:p w:rsidR="00AF31AE" w:rsidRPr="00AF31AE" w:rsidRDefault="00AF31AE" w:rsidP="00552113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Спортивные объекты вносятся в инвентаризационные описи по наименованиям в соответствии с основным назначением объекта. Если спортивный объект подвергся восстановлению, реконструкции, капитальному ремонту, расширению или переоборудованию и вследствие этого изменилось основное его назначение, то он вносится в инвентаризационные описи под наименованием, соответствующим новому назначению.</w:t>
      </w:r>
    </w:p>
    <w:p w:rsidR="00AF31AE" w:rsidRPr="00AF31AE" w:rsidRDefault="00AF31AE" w:rsidP="00552113">
      <w:pPr>
        <w:pStyle w:val="a6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 В случае выявления объектов инвентаризации, не подлежащих дальнейшей эксплуатации, и восстановление которых не представляется </w:t>
      </w:r>
      <w:r w:rsidRPr="00AF31AE">
        <w:rPr>
          <w:spacing w:val="2"/>
          <w:sz w:val="28"/>
          <w:szCs w:val="28"/>
        </w:rPr>
        <w:lastRenderedPageBreak/>
        <w:t>возможным, собственник на основании отдельного заключения</w:t>
      </w:r>
      <w:r w:rsidR="00DC2C1E">
        <w:rPr>
          <w:spacing w:val="2"/>
          <w:sz w:val="28"/>
          <w:szCs w:val="28"/>
        </w:rPr>
        <w:t xml:space="preserve"> </w:t>
      </w:r>
      <w:r w:rsidRPr="00AF31AE">
        <w:rPr>
          <w:spacing w:val="2"/>
          <w:sz w:val="28"/>
          <w:szCs w:val="28"/>
        </w:rPr>
        <w:t>вносит такие объекты в отдельную опись с указанием даты ввода объектов в эксплуатацию и причин, приведших к их непригодности.</w:t>
      </w:r>
    </w:p>
    <w:p w:rsidR="00AF31AE" w:rsidRPr="00AF31AE" w:rsidRDefault="00AF31AE" w:rsidP="00461569">
      <w:pPr>
        <w:pStyle w:val="a6"/>
        <w:numPr>
          <w:ilvl w:val="0"/>
          <w:numId w:val="3"/>
        </w:numPr>
        <w:shd w:val="clear" w:color="auto" w:fill="FFFFFF"/>
        <w:ind w:left="142" w:firstLine="284"/>
        <w:jc w:val="both"/>
        <w:textAlignment w:val="baseline"/>
        <w:rPr>
          <w:spacing w:val="2"/>
          <w:sz w:val="28"/>
          <w:szCs w:val="28"/>
        </w:rPr>
      </w:pPr>
      <w:r w:rsidRPr="00AF31AE">
        <w:rPr>
          <w:spacing w:val="2"/>
          <w:sz w:val="28"/>
          <w:szCs w:val="28"/>
        </w:rPr>
        <w:t xml:space="preserve">Сведения о результатах инвентаризации из инвентаризационной описи спортивного объекта по каждому конкретному объекту оформляются представителями </w:t>
      </w:r>
      <w:r w:rsidR="00461569">
        <w:rPr>
          <w:spacing w:val="2"/>
          <w:sz w:val="28"/>
          <w:szCs w:val="28"/>
        </w:rPr>
        <w:t xml:space="preserve">Комиссии </w:t>
      </w:r>
      <w:r w:rsidRPr="00AF31AE">
        <w:rPr>
          <w:spacing w:val="2"/>
          <w:sz w:val="28"/>
          <w:szCs w:val="28"/>
        </w:rPr>
        <w:t xml:space="preserve">на бумажных носителях и передаются </w:t>
      </w:r>
      <w:r w:rsidR="00461569">
        <w:rPr>
          <w:spacing w:val="2"/>
          <w:sz w:val="28"/>
          <w:szCs w:val="28"/>
        </w:rPr>
        <w:t xml:space="preserve">в </w:t>
      </w:r>
      <w:r w:rsidR="005829C6">
        <w:rPr>
          <w:spacing w:val="2"/>
          <w:sz w:val="28"/>
          <w:szCs w:val="28"/>
        </w:rPr>
        <w:t>Комитет Республики Адыгея по физической культуре и спорту</w:t>
      </w:r>
      <w:r w:rsidR="00461569">
        <w:rPr>
          <w:spacing w:val="2"/>
          <w:sz w:val="28"/>
          <w:szCs w:val="28"/>
        </w:rPr>
        <w:t xml:space="preserve"> для </w:t>
      </w:r>
      <w:r w:rsidRPr="00AF31AE">
        <w:rPr>
          <w:spacing w:val="2"/>
          <w:sz w:val="28"/>
          <w:szCs w:val="28"/>
        </w:rPr>
        <w:t xml:space="preserve">формирования и ведения единого перечня спортивных сооружений и иных объектов спорта, находящихся на территории </w:t>
      </w:r>
      <w:r w:rsidR="00C13E3D">
        <w:rPr>
          <w:spacing w:val="2"/>
          <w:sz w:val="28"/>
          <w:szCs w:val="28"/>
        </w:rPr>
        <w:t>Республики Адыгея.</w:t>
      </w:r>
    </w:p>
    <w:p w:rsidR="00024D94" w:rsidRDefault="0002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ABB" w:rsidRDefault="00670ABB" w:rsidP="00552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C2C1E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A5620" w:rsidRPr="00AF31AE" w:rsidRDefault="00130A9A" w:rsidP="0055211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C2C1E">
        <w:rPr>
          <w:rFonts w:ascii="Times New Roman" w:hAnsi="Times New Roman" w:cs="Times New Roman"/>
          <w:sz w:val="28"/>
          <w:szCs w:val="28"/>
        </w:rPr>
        <w:t>Положению о проведении инвентаризации</w:t>
      </w:r>
    </w:p>
    <w:p w:rsidR="00CA5620" w:rsidRPr="00AF31AE" w:rsidRDefault="00CA5620" w:rsidP="00552113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Pr="00AF31AE" w:rsidRDefault="00CA5620" w:rsidP="00670A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5620" w:rsidRPr="00AF31AE" w:rsidRDefault="00670ABB" w:rsidP="00670A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опись</w:t>
      </w:r>
    </w:p>
    <w:p w:rsidR="00CA5620" w:rsidRPr="00AF31AE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620" w:rsidRPr="00AF31AE" w:rsidRDefault="00CA5620" w:rsidP="00CA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CD19CA" w:rsidRPr="00CD19CA" w:rsidTr="009064A7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9CA" w:rsidRDefault="00CD19CA" w:rsidP="00CD19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объекта инвентаризации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____________________</w:t>
            </w:r>
          </w:p>
          <w:p w:rsidR="00024D94" w:rsidRDefault="00CD19CA" w:rsidP="00CD19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спортивного сооружения 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D19CA" w:rsidRDefault="00CD19CA" w:rsidP="00CD19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Состав спортивного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сооружения______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 Местонахождение спортивного сооружения: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3.1. Почтовый индекс _______________________________________________________</w:t>
            </w:r>
            <w:r w:rsidR="00097C0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3.2. Республика, край, область ________________________________________________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3.3. Район, город ___________________________________________________________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3.4. Улица, номер дома ______________________________________________________</w:t>
            </w:r>
            <w:r w:rsidR="007C005B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3.5. Корпус, строение ________________________________________________________</w:t>
            </w:r>
            <w:r w:rsidR="007C005B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4. Должность, Ф.И.О. руководителя ________________________________________</w:t>
            </w:r>
            <w:r w:rsidR="007C005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(телефон/e-</w:t>
            </w:r>
            <w:proofErr w:type="spell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) ___________________________________________________________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5. Специализация спортивного сооружения по видам спорта</w:t>
            </w: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 код 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 код 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 код 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 код 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_____________________________________________ код 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6. Общая площадь спортивного сооружения _____________________________ кв. м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Общая площадь земельного участка, на котором размещено </w:t>
            </w:r>
            <w:proofErr w:type="gram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</w:t>
            </w:r>
            <w:proofErr w:type="gramEnd"/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сооружение ____________________________________________ кв. м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8. Кадастровый (условный) номер земельного участка __________________________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9. Свидетельство о регистрации права пользования земельным участком от "_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 года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10. Дата ввода в эксплуатацию спортивного сооружения, помещения 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10.1 Дата реконструкции или последнего капитального ремонта 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11. Стоимостные характеристики спортивного сооружения, помещения: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11.1. Балансовая стоимость объекта ___________________________ тыс. руб.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11.2. Остаточная стоимость объекта ___________________________ тыс. руб.</w:t>
            </w:r>
          </w:p>
          <w:p w:rsidR="00024D94" w:rsidRDefault="00024D94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12. Дата и номер выдачи паспорта от "_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______ года</w:t>
            </w:r>
          </w:p>
          <w:p w:rsidR="00EA659E" w:rsidRDefault="008A64D9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13. Техническое состояние сооружения _______________________________</w:t>
            </w:r>
          </w:p>
          <w:p w:rsidR="00024D94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14. Собственник спортивного объекта (полное и сокращенное наименование)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 Сведения об организации - собственнике спортивного объекта: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15.1. Почтовый индекс 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EA659E" w:rsidRDefault="00CD19CA" w:rsidP="00EA65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15.2. Республика, край, область ______________________________________________</w:t>
            </w:r>
            <w:r w:rsidR="00EA659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15.3. Район, город </w:t>
            </w:r>
            <w:r w:rsidR="002F03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15.4. Улица, номер дома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15.5. Корпус, строение _______________________________________________________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15.6. Должность, Ф.И.О. руководителя 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(телефон/e-</w:t>
            </w:r>
            <w:proofErr w:type="spell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) ___________________________</w:t>
            </w:r>
            <w:r w:rsidR="008A64D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024D94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15.7. Свидетельство о государственной регистрации права собственности </w:t>
            </w:r>
            <w:proofErr w:type="gram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года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736846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15.8. Форма собственности 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Дата и номер акта приема-передачи спортивного сооружения на баланс </w:t>
            </w:r>
            <w:proofErr w:type="gram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36846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_______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года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736846" w:rsidRDefault="00736846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6846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17. Право владения организацией спортивным сооружением</w:t>
            </w: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736846" w:rsidRDefault="00736846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49C" w:rsidRDefault="00CD19CA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18. Наименование, дата и номер документа, устанавливающего право владения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спортивным объектом _______________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 от 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года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95649C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4F628E" w:rsidRDefault="004F628E" w:rsidP="009564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6846" w:rsidRDefault="00CD19CA" w:rsidP="00736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19. Объект внесен во Всероссийский реестр объектов спорта (да/нет) _____________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736846" w:rsidRDefault="00736846" w:rsidP="00736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9CA" w:rsidRPr="00CD19CA" w:rsidRDefault="00CD19CA" w:rsidP="007368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внесения "_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_" __</w:t>
            </w:r>
            <w:r w:rsidR="004F628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gramStart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9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4D94" w:rsidRDefault="00024D94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24D94" w:rsidRDefault="00024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</w:t>
      </w:r>
    </w:p>
    <w:p w:rsidR="00130A9A" w:rsidRDefault="00130A9A" w:rsidP="00130A9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97C04" w:rsidRDefault="00097C04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заполнения инвентаризационной описи</w:t>
      </w:r>
    </w:p>
    <w:p w:rsidR="00552113" w:rsidRDefault="00552113" w:rsidP="00097C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7C04" w:rsidRPr="00552113" w:rsidRDefault="00846C25" w:rsidP="00552113">
      <w:pPr>
        <w:pStyle w:val="a6"/>
        <w:numPr>
          <w:ilvl w:val="0"/>
          <w:numId w:val="5"/>
        </w:numPr>
        <w:jc w:val="center"/>
        <w:rPr>
          <w:sz w:val="28"/>
          <w:szCs w:val="28"/>
        </w:rPr>
      </w:pPr>
      <w:r w:rsidRPr="00552113">
        <w:rPr>
          <w:sz w:val="28"/>
          <w:szCs w:val="28"/>
        </w:rPr>
        <w:t>Общее положение</w:t>
      </w:r>
    </w:p>
    <w:p w:rsidR="00552113" w:rsidRPr="00552113" w:rsidRDefault="00552113" w:rsidP="00552113">
      <w:pPr>
        <w:pStyle w:val="a6"/>
        <w:ind w:left="1428"/>
        <w:rPr>
          <w:sz w:val="28"/>
          <w:szCs w:val="28"/>
        </w:rPr>
      </w:pP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Инвентаризационные описи заполняются по каждому спортивному объекту, сооружению (в том числе объекту спортивной инфраструктуры образовательного учреждения), подписываются представителем </w:t>
      </w:r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Комиссии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2. Все строки инвентаризационной описи должны быть заполнены в соответствии с поставленными вопросами.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3. Сведения, вносимые в инвентаризационную опись, приводятся по состоянию на дату проведения работ по инвентаризации каждого объекта.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4. Стоимостные характеристики объекта инвентаризации указываются в тысячах рублей.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Учетные данные по объекту инвентаризации готовятся его собственником и представителями </w:t>
      </w:r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Комиссии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вносятся в инвентаризационную опись и представляются в 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Комитет Республики Адыгея </w:t>
      </w:r>
      <w:proofErr w:type="gramStart"/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proofErr w:type="gramEnd"/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>физической</w:t>
      </w:r>
      <w:proofErr w:type="gramEnd"/>
      <w:r w:rsidR="003B60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культуры и</w:t>
      </w:r>
      <w:r w:rsidR="00024D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спорту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B6094" w:rsidRDefault="003B6094" w:rsidP="00097C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7C04" w:rsidRPr="00024D94" w:rsidRDefault="00846C25" w:rsidP="00024D94">
      <w:pPr>
        <w:pStyle w:val="a6"/>
        <w:numPr>
          <w:ilvl w:val="0"/>
          <w:numId w:val="5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024D94">
        <w:rPr>
          <w:spacing w:val="2"/>
          <w:sz w:val="28"/>
          <w:szCs w:val="28"/>
        </w:rPr>
        <w:t>Зап</w:t>
      </w:r>
      <w:r w:rsidR="00AA078F" w:rsidRPr="00024D94">
        <w:rPr>
          <w:spacing w:val="2"/>
          <w:sz w:val="28"/>
          <w:szCs w:val="28"/>
        </w:rPr>
        <w:t>олнение инвентаризационной описи</w:t>
      </w:r>
    </w:p>
    <w:p w:rsidR="00AA078F" w:rsidRPr="00097C04" w:rsidRDefault="00AA078F" w:rsidP="00097C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7C04" w:rsidRPr="00097C04" w:rsidRDefault="000D7802" w:rsidP="00097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A07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Идентификационный номер присваивается объекту инвентаризации при получении инвентаризационной описи</w:t>
      </w:r>
      <w:r w:rsidR="00CC0263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является уникальным для каждого объекта и состоит из 6 числовых разрядов. Число "</w:t>
      </w:r>
      <w:r w:rsidR="00CC0263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42</w:t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 в первых двух разрядах идентификационного номера </w:t>
      </w:r>
      <w:proofErr w:type="gramStart"/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является кодом </w:t>
      </w:r>
      <w:r w:rsidR="00024D94">
        <w:rPr>
          <w:sz w:val="28"/>
          <w:szCs w:val="28"/>
        </w:rPr>
        <w:t>________________________</w:t>
      </w:r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Последние четыре разряда идентификационного номера являются</w:t>
      </w:r>
      <w:proofErr w:type="gramEnd"/>
      <w:r w:rsidR="00097C04"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порядковым номером спортивного сооружения.</w:t>
      </w:r>
    </w:p>
    <w:p w:rsidR="00097C04" w:rsidRPr="00097C04" w:rsidRDefault="00097C04" w:rsidP="00CC02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1. В строке 1 указывается полное и сокращенное наименования спортивного сооружения.</w:t>
      </w:r>
    </w:p>
    <w:p w:rsidR="00097C04" w:rsidRPr="00552113" w:rsidRDefault="00097C04" w:rsidP="00CC02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2. Строка 2 заполняется по перечню спортивных сооружений, помещений, их кратких характеристик в соответствии с </w:t>
      </w:r>
      <w:hyperlink r:id="rId9" w:history="1">
        <w:r w:rsidRPr="0055211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Приложением 1 к настоящему Порядку</w:t>
        </w:r>
      </w:hyperlink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В строках 3.1 - 3.5 указывается местоположение спортивного объекта в соответствии с </w:t>
      </w:r>
      <w:r w:rsidR="00ED3E8A">
        <w:rPr>
          <w:rFonts w:ascii="Times New Roman" w:eastAsia="Times New Roman" w:hAnsi="Times New Roman" w:cs="Times New Roman"/>
          <w:spacing w:val="2"/>
          <w:sz w:val="28"/>
          <w:szCs w:val="28"/>
        </w:rPr>
        <w:t>кадастровым паспортом.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4. В строке 5 указывается специализация спортивного объекта в соответствии с </w:t>
      </w:r>
      <w:hyperlink r:id="rId10" w:history="1">
        <w:r w:rsidRPr="0055211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Приложением 2 к настоящему Порядку</w:t>
        </w:r>
      </w:hyperlink>
      <w:r w:rsidRPr="0055211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D3E8A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В строке 6 указывается общая площадь объекта инвентаризации согласно техническому паспорту </w:t>
      </w:r>
      <w:r w:rsidR="00ED3E8A">
        <w:rPr>
          <w:rFonts w:ascii="Times New Roman" w:eastAsia="Times New Roman" w:hAnsi="Times New Roman" w:cs="Times New Roman"/>
          <w:spacing w:val="2"/>
          <w:sz w:val="28"/>
          <w:szCs w:val="28"/>
        </w:rPr>
        <w:t>кадастровым паспортом.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В строке 7 указывается площадь в соответствии с существующим планом земельного участка, отведенного под спортивное сооружение. В случае отсутствия оформленного </w:t>
      </w:r>
      <w:r w:rsidR="00ED3E8A">
        <w:rPr>
          <w:rFonts w:ascii="Times New Roman" w:eastAsia="Times New Roman" w:hAnsi="Times New Roman" w:cs="Times New Roman"/>
          <w:spacing w:val="2"/>
          <w:sz w:val="28"/>
          <w:szCs w:val="28"/>
        </w:rPr>
        <w:t>земельного участка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данной строке 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указывается "0". В случае если спортивное сооружение входит в состав комплекса зданий и сооружений, в строке указывается следующее: "в составе комплекса".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7. В строке 10 указывается дата ввода объекта инвентаризации в эксплуатацию согласно техническому паспорту.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8. В строках 11.1, 11.2 сведения о стоимостных показателях объекта в соответствии с бухгалтерской отчетностью.</w:t>
      </w:r>
    </w:p>
    <w:p w:rsidR="00097C04" w:rsidRPr="00097C04" w:rsidRDefault="00097C04" w:rsidP="005521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В строке 13 указывается категория технического состояния сооружения согласно ГОСТ </w:t>
      </w:r>
      <w:proofErr w:type="gramStart"/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proofErr w:type="gramEnd"/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34FB2">
        <w:rPr>
          <w:rFonts w:ascii="Times New Roman" w:eastAsia="Times New Roman" w:hAnsi="Times New Roman" w:cs="Times New Roman"/>
          <w:spacing w:val="2"/>
          <w:sz w:val="28"/>
          <w:szCs w:val="28"/>
        </w:rPr>
        <w:t>31937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-201</w:t>
      </w:r>
      <w:r w:rsidR="00634FB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"Здания и сооружения. Правила обследования и мониторинга технического состояния" (нормативное, работоспособное, ограниченно работоспособное, аварийное).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10. Строки 14, 15.1 - 15.5 заполняются на основании данных учредительных документов организации.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11. Строка 15.8 заполняется согласно Общероссийскому классификатору форм собственности (например: государственная собственность, муниципальная собственность, частная собственность и т.д.).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12. В строке 16 в случае отсутствия акта приема-передачи указывается название, номер и дата документа, являющегося основанием приема спортивного сооружения на баланс (указ, постановление, распоряжение, акт приемки государственной комиссией, договор, приказ и т.д.). В случае отсутствия таких документов в строке указывается: "документы отсутствуют".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13. В строке 17 указывается право владения спортивным сооружением: оперативное управление, хозяйственное ведение, пользование, собственность.</w:t>
      </w:r>
    </w:p>
    <w:p w:rsidR="00097C04" w:rsidRP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14. В строке 18 указывается наименование документа, его номер и дата, устанавливающего право организации на владение объектом инвентаризации. В случае отсутствия таких документов в строке указывается: "документы отсутствуют".</w:t>
      </w:r>
    </w:p>
    <w:p w:rsidR="00097C04" w:rsidRDefault="00097C04" w:rsidP="00634F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7C04">
        <w:rPr>
          <w:rFonts w:ascii="Times New Roman" w:eastAsia="Times New Roman" w:hAnsi="Times New Roman" w:cs="Times New Roman"/>
          <w:spacing w:val="2"/>
          <w:sz w:val="28"/>
          <w:szCs w:val="28"/>
        </w:rPr>
        <w:t>15. В строке 19 дается утвердительный или отрицательный ответ по вопросу о наличии объекта во Всероссийском реестре объектов спорта. В случае положительного ответа указывается дата внесения.</w:t>
      </w:r>
    </w:p>
    <w:p w:rsidR="00024D94" w:rsidRDefault="00024D94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634FB2" w:rsidRDefault="00634FB2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1</w:t>
      </w:r>
    </w:p>
    <w:p w:rsidR="00634FB2" w:rsidRDefault="00634FB2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Порядку заполнения </w:t>
      </w:r>
    </w:p>
    <w:p w:rsidR="00634FB2" w:rsidRDefault="00634FB2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инвентаризационной описи</w:t>
      </w:r>
    </w:p>
    <w:p w:rsidR="00A17E21" w:rsidRDefault="00A17E21" w:rsidP="00A17E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4D94" w:rsidRDefault="00024D94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1. Стадион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вместимость трибун: ______ тыс. мест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3. Футбольное поле _____ x ______ м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тип покрытия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6. Площадка для спортивных игр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из них количество: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баскетбольных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волейбольных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для ручного мяча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теннисных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для бадминтона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бейсбольных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9. Спортивный зал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из них: - 42 x 24 м и более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- 36 x 18 м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- 30 x 18 м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- 30 x 15 м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- 24 x 21 м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- 18 x 9 м</w:t>
      </w:r>
    </w:p>
    <w:p w:rsidR="00024D94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10. Спортивный зал нестандартный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- размеры _____ x ______ м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15. Лыжная база</w:t>
      </w:r>
    </w:p>
    <w:p w:rsidR="003E25AD" w:rsidRPr="003E25AD" w:rsidRDefault="003E25AD" w:rsidP="003E25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26. Учебно-тренировочные базы (комплексные)</w:t>
      </w:r>
    </w:p>
    <w:p w:rsidR="00024D94" w:rsidRDefault="00024D94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3E25AD" w:rsidRPr="003E25AD" w:rsidRDefault="003E25AD" w:rsidP="00634FB2">
      <w:pPr>
        <w:shd w:val="clear" w:color="auto" w:fill="FFFFFF"/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2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Порядку заполнения</w:t>
      </w: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инвентаризационной описи</w:t>
      </w:r>
    </w:p>
    <w:p w:rsidR="003E25AD" w:rsidRPr="003E25AD" w:rsidRDefault="003E25AD" w:rsidP="003E25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E25AD" w:rsidRPr="003E25AD" w:rsidRDefault="003E25AD" w:rsidP="003E25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E25AD">
        <w:rPr>
          <w:rFonts w:ascii="Times New Roman" w:eastAsia="Times New Roman" w:hAnsi="Times New Roman" w:cs="Times New Roman"/>
          <w:spacing w:val="2"/>
          <w:sz w:val="28"/>
          <w:szCs w:val="28"/>
        </w:rPr>
        <w:t>КОДЫ ВИДОВ СПОРТА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250"/>
        <w:gridCol w:w="2587"/>
      </w:tblGrid>
      <w:tr w:rsidR="003E25AD" w:rsidRPr="003E25AD" w:rsidTr="009064A7">
        <w:trPr>
          <w:trHeight w:val="15"/>
        </w:trPr>
        <w:tc>
          <w:tcPr>
            <w:tcW w:w="739" w:type="dxa"/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спорта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099 000 1 4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024 000 2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014 000 2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012 000 2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065 000 1 4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068 000 2 4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002 000 1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031 000 5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Стендовая стрельба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046 000 1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001 000 2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003 000 4 6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088 000 2 5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089 000 2 4 1 1 Я</w:t>
            </w:r>
          </w:p>
        </w:tc>
      </w:tr>
      <w:tr w:rsidR="003E25AD" w:rsidRPr="003E25AD" w:rsidTr="009064A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Эстетическая гимнастика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5AD" w:rsidRPr="003E25AD" w:rsidRDefault="003E25AD" w:rsidP="009064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>058 000 1 4 1 1</w:t>
            </w:r>
            <w:proofErr w:type="gramStart"/>
            <w:r w:rsidRPr="003E2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</w:tbl>
    <w:p w:rsidR="003E25AD" w:rsidRPr="003E25AD" w:rsidRDefault="003E25AD" w:rsidP="003E25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3E25AD" w:rsidRPr="003E25AD" w:rsidSect="008E61D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5E" w:rsidRDefault="00072C5E" w:rsidP="00130A9A">
      <w:pPr>
        <w:spacing w:after="0" w:line="240" w:lineRule="auto"/>
      </w:pPr>
      <w:r>
        <w:separator/>
      </w:r>
    </w:p>
  </w:endnote>
  <w:endnote w:type="continuationSeparator" w:id="0">
    <w:p w:rsidR="00072C5E" w:rsidRDefault="00072C5E" w:rsidP="0013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5E" w:rsidRDefault="00072C5E" w:rsidP="00130A9A">
      <w:pPr>
        <w:spacing w:after="0" w:line="240" w:lineRule="auto"/>
      </w:pPr>
      <w:r>
        <w:separator/>
      </w:r>
    </w:p>
  </w:footnote>
  <w:footnote w:type="continuationSeparator" w:id="0">
    <w:p w:rsidR="00072C5E" w:rsidRDefault="00072C5E" w:rsidP="0013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F6" w:rsidRPr="00712CF6" w:rsidRDefault="00712CF6" w:rsidP="00712CF6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70DE"/>
    <w:multiLevelType w:val="multilevel"/>
    <w:tmpl w:val="D9263A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C103A9A"/>
    <w:multiLevelType w:val="hybridMultilevel"/>
    <w:tmpl w:val="DDF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07CC6"/>
    <w:multiLevelType w:val="hybridMultilevel"/>
    <w:tmpl w:val="4A3E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048B4"/>
    <w:multiLevelType w:val="hybridMultilevel"/>
    <w:tmpl w:val="46B894BA"/>
    <w:lvl w:ilvl="0" w:tplc="8946B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BE78A7"/>
    <w:multiLevelType w:val="multilevel"/>
    <w:tmpl w:val="A9883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957"/>
    <w:rsid w:val="00002C59"/>
    <w:rsid w:val="00024D94"/>
    <w:rsid w:val="00031B66"/>
    <w:rsid w:val="00072C5E"/>
    <w:rsid w:val="00081F8A"/>
    <w:rsid w:val="00087399"/>
    <w:rsid w:val="00097C04"/>
    <w:rsid w:val="000D7802"/>
    <w:rsid w:val="000E1413"/>
    <w:rsid w:val="000E6A5F"/>
    <w:rsid w:val="001130AF"/>
    <w:rsid w:val="001146F6"/>
    <w:rsid w:val="00130A9A"/>
    <w:rsid w:val="00130C65"/>
    <w:rsid w:val="00173DC8"/>
    <w:rsid w:val="001A5D94"/>
    <w:rsid w:val="00216AA6"/>
    <w:rsid w:val="002320FF"/>
    <w:rsid w:val="00264D7C"/>
    <w:rsid w:val="002E7957"/>
    <w:rsid w:val="002F03A6"/>
    <w:rsid w:val="00331719"/>
    <w:rsid w:val="00337E04"/>
    <w:rsid w:val="00341487"/>
    <w:rsid w:val="003739E6"/>
    <w:rsid w:val="003B6094"/>
    <w:rsid w:val="003B7CE4"/>
    <w:rsid w:val="003E25AD"/>
    <w:rsid w:val="00400499"/>
    <w:rsid w:val="004013E7"/>
    <w:rsid w:val="00416D26"/>
    <w:rsid w:val="0045265D"/>
    <w:rsid w:val="00461569"/>
    <w:rsid w:val="004B401E"/>
    <w:rsid w:val="004F628E"/>
    <w:rsid w:val="00516996"/>
    <w:rsid w:val="00516B35"/>
    <w:rsid w:val="005278AC"/>
    <w:rsid w:val="00552113"/>
    <w:rsid w:val="005811B0"/>
    <w:rsid w:val="005829C6"/>
    <w:rsid w:val="005E41B5"/>
    <w:rsid w:val="005F616D"/>
    <w:rsid w:val="00614AF9"/>
    <w:rsid w:val="006339E1"/>
    <w:rsid w:val="00634FB2"/>
    <w:rsid w:val="00641507"/>
    <w:rsid w:val="00670ABB"/>
    <w:rsid w:val="006856C8"/>
    <w:rsid w:val="006C4AC1"/>
    <w:rsid w:val="006D4818"/>
    <w:rsid w:val="00712CF6"/>
    <w:rsid w:val="00736846"/>
    <w:rsid w:val="00750EC0"/>
    <w:rsid w:val="00781C41"/>
    <w:rsid w:val="007A5023"/>
    <w:rsid w:val="007C005B"/>
    <w:rsid w:val="008446A8"/>
    <w:rsid w:val="008449D6"/>
    <w:rsid w:val="00846C25"/>
    <w:rsid w:val="00860273"/>
    <w:rsid w:val="008974C3"/>
    <w:rsid w:val="008A2A9E"/>
    <w:rsid w:val="008A64D9"/>
    <w:rsid w:val="008B2C9C"/>
    <w:rsid w:val="008C41EA"/>
    <w:rsid w:val="008D0422"/>
    <w:rsid w:val="008D1CC1"/>
    <w:rsid w:val="008E0A76"/>
    <w:rsid w:val="008E61DA"/>
    <w:rsid w:val="009064A7"/>
    <w:rsid w:val="00941F13"/>
    <w:rsid w:val="00952DA2"/>
    <w:rsid w:val="0095649C"/>
    <w:rsid w:val="00976F91"/>
    <w:rsid w:val="00A105E2"/>
    <w:rsid w:val="00A17E21"/>
    <w:rsid w:val="00A50559"/>
    <w:rsid w:val="00A57FD5"/>
    <w:rsid w:val="00A63008"/>
    <w:rsid w:val="00A8273B"/>
    <w:rsid w:val="00AA078F"/>
    <w:rsid w:val="00AC792D"/>
    <w:rsid w:val="00AE24CF"/>
    <w:rsid w:val="00AF31AE"/>
    <w:rsid w:val="00B14FE4"/>
    <w:rsid w:val="00B17A45"/>
    <w:rsid w:val="00B34AD1"/>
    <w:rsid w:val="00B552DC"/>
    <w:rsid w:val="00BD5250"/>
    <w:rsid w:val="00C13E3D"/>
    <w:rsid w:val="00C16EB0"/>
    <w:rsid w:val="00C45571"/>
    <w:rsid w:val="00C639E7"/>
    <w:rsid w:val="00C66348"/>
    <w:rsid w:val="00CA5620"/>
    <w:rsid w:val="00CA6846"/>
    <w:rsid w:val="00CC0263"/>
    <w:rsid w:val="00CC6FFD"/>
    <w:rsid w:val="00CD19CA"/>
    <w:rsid w:val="00CF233E"/>
    <w:rsid w:val="00D76EDF"/>
    <w:rsid w:val="00D820CF"/>
    <w:rsid w:val="00D958FE"/>
    <w:rsid w:val="00DC2C1E"/>
    <w:rsid w:val="00DD682F"/>
    <w:rsid w:val="00DF0F05"/>
    <w:rsid w:val="00E20BCC"/>
    <w:rsid w:val="00E234EC"/>
    <w:rsid w:val="00E80D4E"/>
    <w:rsid w:val="00EA659E"/>
    <w:rsid w:val="00ED3072"/>
    <w:rsid w:val="00ED3E8A"/>
    <w:rsid w:val="00F11AEF"/>
    <w:rsid w:val="00F122B0"/>
    <w:rsid w:val="00FB51BB"/>
    <w:rsid w:val="00FD7E62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E795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">
    <w:name w:val="Заголовок №3_"/>
    <w:link w:val="30"/>
    <w:rsid w:val="002E7957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character" w:customStyle="1" w:styleId="1">
    <w:name w:val="Заголовок №1_"/>
    <w:link w:val="10"/>
    <w:rsid w:val="002E795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4">
    <w:name w:val="Заголовок №4_"/>
    <w:link w:val="40"/>
    <w:rsid w:val="002E79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Основной текст_"/>
    <w:link w:val="11"/>
    <w:rsid w:val="002E79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E7957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30">
    <w:name w:val="Заголовок №3"/>
    <w:basedOn w:val="a"/>
    <w:link w:val="3"/>
    <w:rsid w:val="002E7957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10">
    <w:name w:val="Заголовок №1"/>
    <w:basedOn w:val="a"/>
    <w:link w:val="1"/>
    <w:rsid w:val="002E7957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40">
    <w:name w:val="Заголовок №4"/>
    <w:basedOn w:val="a"/>
    <w:link w:val="4"/>
    <w:rsid w:val="002E7957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rsid w:val="002E7957"/>
    <w:pPr>
      <w:shd w:val="clear" w:color="auto" w:fill="FFFFFF"/>
      <w:spacing w:before="1200" w:after="300" w:line="293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qFormat/>
    <w:rsid w:val="002E79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2E795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5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52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A9A"/>
  </w:style>
  <w:style w:type="paragraph" w:styleId="aa">
    <w:name w:val="footer"/>
    <w:basedOn w:val="a"/>
    <w:link w:val="ab"/>
    <w:uiPriority w:val="99"/>
    <w:semiHidden/>
    <w:unhideWhenUsed/>
    <w:rsid w:val="0013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0A9A"/>
  </w:style>
  <w:style w:type="paragraph" w:styleId="ac">
    <w:name w:val="Balloon Text"/>
    <w:basedOn w:val="a"/>
    <w:link w:val="ad"/>
    <w:uiPriority w:val="99"/>
    <w:semiHidden/>
    <w:unhideWhenUsed/>
    <w:rsid w:val="0064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90391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9039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628C-D044-4704-A252-3CFF63FF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Анатольевич</cp:lastModifiedBy>
  <cp:revision>7</cp:revision>
  <cp:lastPrinted>2019-01-15T07:59:00Z</cp:lastPrinted>
  <dcterms:created xsi:type="dcterms:W3CDTF">2017-10-26T05:46:00Z</dcterms:created>
  <dcterms:modified xsi:type="dcterms:W3CDTF">2019-01-15T08:09:00Z</dcterms:modified>
</cp:coreProperties>
</file>