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A" w:rsidRDefault="00E07B3A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p w:rsidR="005A51FE" w:rsidRPr="005A51FE" w:rsidRDefault="005A51FE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5101C9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B10B73" w:rsidRDefault="00B10B73" w:rsidP="005101C9">
      <w:pPr>
        <w:jc w:val="center"/>
        <w:rPr>
          <w:b/>
          <w:bCs/>
        </w:rPr>
      </w:pPr>
    </w:p>
    <w:p w:rsidR="005101C9" w:rsidRPr="005101C9" w:rsidRDefault="005101C9" w:rsidP="005101C9">
      <w:pPr>
        <w:jc w:val="center"/>
        <w:rPr>
          <w:b/>
          <w:bCs/>
        </w:rPr>
      </w:pPr>
      <w:r w:rsidRPr="005101C9">
        <w:rPr>
          <w:b/>
          <w:bCs/>
        </w:rPr>
        <w:t>ПОСТАНОВЛЕНИ</w:t>
      </w:r>
      <w:r w:rsidR="009455C0">
        <w:rPr>
          <w:b/>
          <w:bCs/>
        </w:rPr>
        <w:t>Е</w:t>
      </w:r>
    </w:p>
    <w:p w:rsidR="005101C9" w:rsidRPr="005101C9" w:rsidRDefault="005101C9" w:rsidP="005101C9">
      <w:pPr>
        <w:jc w:val="center"/>
        <w:rPr>
          <w:b/>
        </w:rPr>
      </w:pPr>
      <w:r w:rsidRPr="005101C9">
        <w:rPr>
          <w:b/>
        </w:rPr>
        <w:t>администрации муниципального образования</w:t>
      </w:r>
    </w:p>
    <w:p w:rsidR="005101C9" w:rsidRPr="005101C9" w:rsidRDefault="005101C9" w:rsidP="005101C9">
      <w:pPr>
        <w:jc w:val="center"/>
      </w:pPr>
      <w:r w:rsidRPr="005101C9">
        <w:rPr>
          <w:b/>
        </w:rPr>
        <w:t>«Джерокайское сельское поселение»</w:t>
      </w:r>
    </w:p>
    <w:p w:rsidR="005101C9" w:rsidRPr="005101C9" w:rsidRDefault="005101C9" w:rsidP="005101C9">
      <w:pPr>
        <w:jc w:val="center"/>
        <w:rPr>
          <w:b/>
          <w:bCs/>
        </w:rPr>
      </w:pPr>
    </w:p>
    <w:p w:rsidR="005101C9" w:rsidRPr="005101C9" w:rsidRDefault="00A346EB" w:rsidP="00166C2C">
      <w:pPr>
        <w:rPr>
          <w:b/>
          <w:bCs/>
        </w:rPr>
      </w:pPr>
      <w:r w:rsidRPr="00A346EB">
        <w:rPr>
          <w:b/>
          <w:bCs/>
        </w:rPr>
        <w:t xml:space="preserve">От </w:t>
      </w:r>
      <w:r w:rsidR="009455C0">
        <w:rPr>
          <w:b/>
          <w:bCs/>
        </w:rPr>
        <w:t>06.12.</w:t>
      </w:r>
      <w:r w:rsidRPr="00A346EB">
        <w:rPr>
          <w:b/>
          <w:bCs/>
        </w:rPr>
        <w:t>2024</w:t>
      </w:r>
      <w:r w:rsidR="00166C2C">
        <w:rPr>
          <w:b/>
          <w:bCs/>
        </w:rPr>
        <w:t xml:space="preserve"> </w:t>
      </w:r>
      <w:r w:rsidRPr="00A346EB">
        <w:rPr>
          <w:b/>
          <w:bCs/>
        </w:rPr>
        <w:t xml:space="preserve">г.   № </w:t>
      </w:r>
      <w:r w:rsidR="009455C0">
        <w:rPr>
          <w:b/>
          <w:bCs/>
        </w:rPr>
        <w:t>81</w:t>
      </w:r>
      <w:r w:rsidR="005101C9" w:rsidRPr="005101C9">
        <w:rPr>
          <w:b/>
          <w:bCs/>
        </w:rPr>
        <w:t xml:space="preserve">                                                                   </w:t>
      </w:r>
      <w:r w:rsidR="00166C2C">
        <w:rPr>
          <w:b/>
          <w:bCs/>
        </w:rPr>
        <w:t xml:space="preserve">                      </w:t>
      </w:r>
      <w:r w:rsidR="005101C9" w:rsidRPr="005101C9">
        <w:rPr>
          <w:b/>
          <w:bCs/>
        </w:rPr>
        <w:t>а. Джерокай</w:t>
      </w:r>
    </w:p>
    <w:p w:rsidR="005101C9" w:rsidRPr="005101C9" w:rsidRDefault="005101C9" w:rsidP="00D27CD3">
      <w:pPr>
        <w:widowControl/>
        <w:jc w:val="center"/>
      </w:pPr>
    </w:p>
    <w:p w:rsidR="00E61705" w:rsidRPr="005A51FE" w:rsidRDefault="00555356" w:rsidP="005A51FE">
      <w:pPr>
        <w:widowControl/>
        <w:jc w:val="both"/>
        <w:rPr>
          <w:b/>
        </w:rPr>
      </w:pPr>
      <w:r w:rsidRPr="005A51FE">
        <w:rPr>
          <w:b/>
        </w:rPr>
        <w:t xml:space="preserve">Об утверждении </w:t>
      </w:r>
      <w:r w:rsidRPr="005A51FE">
        <w:rPr>
          <w:b/>
          <w:bCs/>
        </w:rPr>
        <w:t xml:space="preserve">программы </w:t>
      </w:r>
      <w:r w:rsidR="00AA5BC6" w:rsidRPr="005A51FE">
        <w:rPr>
          <w:rFonts w:eastAsia="Times New Roman"/>
          <w:b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A51FE">
        <w:rPr>
          <w:b/>
          <w:color w:val="000000" w:themeColor="text1"/>
        </w:rPr>
        <w:t>на автомобильном транспорте, городском наземном электрическом транспорте и в дорожном хозяйстве</w:t>
      </w:r>
      <w:r w:rsidR="005101C9" w:rsidRPr="005A51FE">
        <w:rPr>
          <w:b/>
          <w:color w:val="000000" w:themeColor="text1"/>
        </w:rPr>
        <w:t xml:space="preserve"> </w:t>
      </w:r>
      <w:r w:rsidR="00D27CD3" w:rsidRPr="005A51FE">
        <w:rPr>
          <w:rFonts w:eastAsia="Times New Roman"/>
          <w:b/>
          <w:lang w:eastAsia="ru-RU"/>
        </w:rPr>
        <w:t xml:space="preserve">в </w:t>
      </w:r>
      <w:r w:rsidR="00540970" w:rsidRPr="005101C9">
        <w:rPr>
          <w:b/>
        </w:rPr>
        <w:t>муниципально</w:t>
      </w:r>
      <w:r w:rsidR="00540970">
        <w:rPr>
          <w:b/>
        </w:rPr>
        <w:t>м</w:t>
      </w:r>
      <w:r w:rsidR="00540970" w:rsidRPr="005101C9">
        <w:rPr>
          <w:b/>
        </w:rPr>
        <w:t xml:space="preserve"> образовани</w:t>
      </w:r>
      <w:r w:rsidR="00540970">
        <w:rPr>
          <w:b/>
        </w:rPr>
        <w:t>й</w:t>
      </w:r>
      <w:r w:rsidR="00540970" w:rsidRPr="005A51FE">
        <w:rPr>
          <w:rFonts w:eastAsia="SimSun" w:cs="Calibri"/>
          <w:b/>
        </w:rPr>
        <w:t xml:space="preserve"> </w:t>
      </w:r>
      <w:r w:rsidR="00D27CD3" w:rsidRPr="005A51FE">
        <w:rPr>
          <w:rFonts w:eastAsia="SimSun" w:cs="Calibri"/>
          <w:b/>
        </w:rPr>
        <w:t>«</w:t>
      </w:r>
      <w:r w:rsidR="005101C9" w:rsidRPr="005A51FE">
        <w:rPr>
          <w:rFonts w:eastAsia="SimSun" w:cs="Calibri"/>
          <w:b/>
        </w:rPr>
        <w:t>Джерокай</w:t>
      </w:r>
      <w:r w:rsidR="00D27CD3" w:rsidRPr="005A51FE">
        <w:rPr>
          <w:rFonts w:eastAsia="SimSun" w:cs="Calibri"/>
          <w:b/>
        </w:rPr>
        <w:t>ское  сельское поселение»</w:t>
      </w:r>
      <w:r w:rsidR="005A51FE" w:rsidRPr="005A51FE">
        <w:rPr>
          <w:rFonts w:eastAsia="SimSun" w:cs="Calibri"/>
          <w:b/>
        </w:rPr>
        <w:t xml:space="preserve"> </w:t>
      </w:r>
      <w:r w:rsidR="00AA5BC6" w:rsidRPr="005A51FE">
        <w:rPr>
          <w:rFonts w:eastAsia="Times New Roman"/>
          <w:b/>
          <w:lang w:eastAsia="ru-RU"/>
        </w:rPr>
        <w:t>на 202</w:t>
      </w:r>
      <w:r w:rsidR="001B588C">
        <w:rPr>
          <w:rFonts w:eastAsia="Times New Roman"/>
          <w:b/>
          <w:lang w:eastAsia="ru-RU"/>
        </w:rPr>
        <w:t>5</w:t>
      </w:r>
      <w:r w:rsidR="00AA5BC6" w:rsidRPr="005A51FE">
        <w:rPr>
          <w:rFonts w:eastAsia="Times New Roman"/>
          <w:b/>
          <w:lang w:eastAsia="ru-RU"/>
        </w:rPr>
        <w:t xml:space="preserve"> год</w:t>
      </w:r>
    </w:p>
    <w:p w:rsidR="005A51FE" w:rsidRPr="005A51FE" w:rsidRDefault="005A51FE" w:rsidP="005A51FE">
      <w:pPr>
        <w:widowControl/>
        <w:jc w:val="center"/>
        <w:rPr>
          <w:rFonts w:eastAsia="SimSun" w:cs="Calibri"/>
          <w:b/>
        </w:rPr>
      </w:pPr>
    </w:p>
    <w:p w:rsidR="002168E7" w:rsidRDefault="00555356" w:rsidP="00AF0D93">
      <w:pPr>
        <w:spacing w:line="200" w:lineRule="atLeast"/>
        <w:ind w:right="-285" w:firstLine="851"/>
        <w:jc w:val="both"/>
      </w:pPr>
      <w:r w:rsidRPr="005101C9">
        <w:t>В соответствии с</w:t>
      </w:r>
      <w:r w:rsidR="003F1580" w:rsidRPr="005101C9">
        <w:t>о ст. 44</w:t>
      </w:r>
      <w:r w:rsidR="005A51FE">
        <w:t xml:space="preserve"> </w:t>
      </w:r>
      <w:r w:rsidRPr="005101C9">
        <w:t>Федеральн</w:t>
      </w:r>
      <w:r w:rsidR="003F1580" w:rsidRPr="005101C9">
        <w:t>ого</w:t>
      </w:r>
      <w:r w:rsidRPr="005101C9">
        <w:t xml:space="preserve"> закон</w:t>
      </w:r>
      <w:r w:rsidR="003F1580" w:rsidRPr="005101C9">
        <w:t>а</w:t>
      </w:r>
      <w:r w:rsidRPr="005101C9"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</w:t>
      </w:r>
      <w:r w:rsidR="00AA5BC6" w:rsidRPr="005101C9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B10B73">
        <w:t>глава муниципального образования</w:t>
      </w:r>
    </w:p>
    <w:p w:rsidR="00B10B73" w:rsidRPr="005101C9" w:rsidRDefault="00B10B73" w:rsidP="00AF0D93">
      <w:pPr>
        <w:spacing w:line="200" w:lineRule="atLeast"/>
        <w:ind w:right="-285" w:firstLine="851"/>
        <w:jc w:val="both"/>
      </w:pPr>
    </w:p>
    <w:p w:rsidR="00DC5790" w:rsidRPr="005101C9" w:rsidRDefault="00AA5BC6" w:rsidP="00D27CD3">
      <w:pPr>
        <w:spacing w:line="200" w:lineRule="atLeast"/>
        <w:ind w:right="-285" w:firstLine="851"/>
        <w:jc w:val="center"/>
      </w:pPr>
      <w:r w:rsidRPr="005101C9">
        <w:t>ПОСТАНОВ</w:t>
      </w:r>
      <w:r w:rsidR="00B10B73">
        <w:t>И</w:t>
      </w:r>
      <w:r w:rsidRPr="005101C9">
        <w:t>Л:</w:t>
      </w:r>
    </w:p>
    <w:p w:rsidR="009C2F46" w:rsidRPr="005101C9" w:rsidRDefault="009C2F46" w:rsidP="00D27CD3">
      <w:pPr>
        <w:pStyle w:val="ConsPlusNormal0"/>
        <w:ind w:right="-285" w:firstLine="851"/>
        <w:jc w:val="center"/>
        <w:rPr>
          <w:rFonts w:ascii="Times New Roman" w:hAnsi="Times New Roman" w:cs="Times New Roman"/>
          <w:sz w:val="24"/>
        </w:rPr>
      </w:pPr>
    </w:p>
    <w:p w:rsidR="009C2F46" w:rsidRPr="005101C9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 xml:space="preserve">1. </w:t>
      </w:r>
      <w:r w:rsidR="003F1580" w:rsidRPr="005101C9">
        <w:rPr>
          <w:rFonts w:ascii="Times New Roman" w:hAnsi="Times New Roman" w:cs="Times New Roman"/>
          <w:sz w:val="24"/>
        </w:rPr>
        <w:t xml:space="preserve">Утвердить программу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1B588C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F1580" w:rsidRPr="005101C9">
        <w:rPr>
          <w:rFonts w:ascii="Times New Roman" w:hAnsi="Times New Roman" w:cs="Times New Roman"/>
          <w:sz w:val="24"/>
        </w:rPr>
        <w:t>.</w:t>
      </w:r>
    </w:p>
    <w:p w:rsidR="002168E7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color w:val="0D0D0D"/>
          <w:sz w:val="24"/>
        </w:rPr>
      </w:pPr>
      <w:r w:rsidRPr="005101C9">
        <w:rPr>
          <w:rFonts w:ascii="Times New Roman" w:hAnsi="Times New Roman" w:cs="Times New Roman"/>
          <w:sz w:val="24"/>
        </w:rPr>
        <w:t>2.О</w:t>
      </w:r>
      <w:r w:rsidR="00357C0F" w:rsidRPr="005101C9">
        <w:rPr>
          <w:rFonts w:ascii="Times New Roman" w:hAnsi="Times New Roman" w:cs="Times New Roman"/>
          <w:sz w:val="24"/>
        </w:rPr>
        <w:t xml:space="preserve">беспечить опубликование постановления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</w:t>
      </w:r>
      <w:r w:rsidR="00357C0F" w:rsidRPr="005101C9">
        <w:rPr>
          <w:rFonts w:ascii="Times New Roman" w:hAnsi="Times New Roman" w:cs="Times New Roman"/>
          <w:sz w:val="24"/>
        </w:rPr>
        <w:t xml:space="preserve"> «</w:t>
      </w:r>
      <w:r w:rsidR="00AA5BC6" w:rsidRPr="005101C9">
        <w:rPr>
          <w:rFonts w:ascii="Times New Roman" w:hAnsi="Times New Roman" w:cs="Times New Roman"/>
          <w:sz w:val="24"/>
        </w:rPr>
        <w:t xml:space="preserve">Об утверждении программы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 xml:space="preserve">» на официальном сайте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</w:p>
    <w:p w:rsidR="00AF0D93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>3</w:t>
      </w:r>
      <w:r w:rsidR="009C2F46" w:rsidRPr="005101C9">
        <w:rPr>
          <w:rFonts w:ascii="Times New Roman" w:hAnsi="Times New Roman" w:cs="Times New Roman"/>
          <w:sz w:val="24"/>
        </w:rPr>
        <w:t xml:space="preserve">. </w:t>
      </w:r>
      <w:r w:rsidR="00357C0F" w:rsidRPr="005101C9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  <w:r w:rsidR="005A51FE">
        <w:rPr>
          <w:rFonts w:ascii="Times New Roman" w:hAnsi="Times New Roman" w:cs="Times New Roman"/>
          <w:sz w:val="24"/>
        </w:rPr>
        <w:t xml:space="preserve"> </w:t>
      </w:r>
      <w:r w:rsidR="00357C0F" w:rsidRPr="005101C9">
        <w:rPr>
          <w:rFonts w:ascii="Times New Roman" w:hAnsi="Times New Roman" w:cs="Times New Roman"/>
          <w:sz w:val="24"/>
        </w:rPr>
        <w:t xml:space="preserve">«Об утверждении программы 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736E77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1B588C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>»</w:t>
      </w:r>
    </w:p>
    <w:p w:rsidR="00446A50" w:rsidRDefault="00446A50" w:rsidP="00D56768">
      <w:pPr>
        <w:ind w:right="-285"/>
        <w:jc w:val="both"/>
        <w:rPr>
          <w:b/>
        </w:rPr>
      </w:pPr>
    </w:p>
    <w:p w:rsidR="005A51FE" w:rsidRPr="005101C9" w:rsidRDefault="005A51FE" w:rsidP="00D56768">
      <w:pPr>
        <w:ind w:right="-285"/>
        <w:jc w:val="both"/>
        <w:rPr>
          <w:b/>
        </w:rPr>
      </w:pPr>
    </w:p>
    <w:p w:rsidR="002168E7" w:rsidRPr="005101C9" w:rsidRDefault="00A35C9E" w:rsidP="00A35C9E">
      <w:pPr>
        <w:spacing w:line="200" w:lineRule="atLeast"/>
        <w:ind w:right="-427"/>
        <w:jc w:val="both"/>
      </w:pPr>
      <w:r w:rsidRPr="005101C9">
        <w:t xml:space="preserve">Глава </w:t>
      </w:r>
      <w:r w:rsidR="00B10B73">
        <w:t>муниципального образования</w:t>
      </w:r>
    </w:p>
    <w:p w:rsidR="00357C0F" w:rsidRPr="005101C9" w:rsidRDefault="002168E7" w:rsidP="00D27CD3">
      <w:pPr>
        <w:spacing w:line="200" w:lineRule="atLeast"/>
        <w:ind w:right="-427"/>
        <w:jc w:val="both"/>
      </w:pPr>
      <w:r w:rsidRPr="005101C9">
        <w:t>«</w:t>
      </w:r>
      <w:r w:rsidR="005101C9" w:rsidRPr="005101C9">
        <w:t>Джерокай</w:t>
      </w:r>
      <w:r w:rsidRPr="005101C9">
        <w:t>ское сельское поселение»</w:t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A51FE">
        <w:t xml:space="preserve">                        </w:t>
      </w:r>
      <w:r w:rsidR="005101C9" w:rsidRPr="005101C9">
        <w:t>Ю.Н. Кагазежев</w:t>
      </w:r>
    </w:p>
    <w:p w:rsidR="005101C9" w:rsidRDefault="005101C9" w:rsidP="005101C9">
      <w:pPr>
        <w:widowControl/>
        <w:suppressAutoHyphens w:val="0"/>
        <w:ind w:right="-285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A51FE" w:rsidRDefault="005A51FE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E07B3A" w:rsidRPr="005A51FE" w:rsidRDefault="00BC2035" w:rsidP="005101C9">
      <w:pPr>
        <w:widowControl/>
        <w:suppressAutoHyphens w:val="0"/>
        <w:ind w:right="-285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Приложение </w:t>
      </w:r>
    </w:p>
    <w:p w:rsidR="00E07B3A" w:rsidRPr="005A51FE" w:rsidRDefault="00BC2035" w:rsidP="005101C9">
      <w:pPr>
        <w:ind w:left="5103" w:right="-285" w:firstLine="6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к постановлению Администрации </w:t>
      </w:r>
      <w:r w:rsidR="002168E7" w:rsidRPr="005A51FE">
        <w:rPr>
          <w:sz w:val="22"/>
          <w:szCs w:val="22"/>
        </w:rPr>
        <w:t>«</w:t>
      </w:r>
      <w:r w:rsidR="005101C9" w:rsidRPr="005A51FE">
        <w:rPr>
          <w:sz w:val="22"/>
          <w:szCs w:val="22"/>
        </w:rPr>
        <w:t>Джерокай</w:t>
      </w:r>
      <w:r w:rsidR="002168E7" w:rsidRPr="005A51FE">
        <w:rPr>
          <w:sz w:val="22"/>
          <w:szCs w:val="22"/>
        </w:rPr>
        <w:t>ское  сельское поселение»</w:t>
      </w:r>
    </w:p>
    <w:p w:rsidR="00E07B3A" w:rsidRPr="00A346EB" w:rsidRDefault="00A346EB" w:rsidP="00A346EB">
      <w:pPr>
        <w:ind w:left="5746"/>
        <w:jc w:val="center"/>
      </w:pPr>
      <w:r w:rsidRPr="00A346EB">
        <w:rPr>
          <w:bCs/>
        </w:rPr>
        <w:t xml:space="preserve">От </w:t>
      </w:r>
      <w:r w:rsidR="00CC6F5E">
        <w:rPr>
          <w:bCs/>
        </w:rPr>
        <w:t>06.12.</w:t>
      </w:r>
      <w:r w:rsidRPr="00A346EB">
        <w:rPr>
          <w:bCs/>
        </w:rPr>
        <w:t xml:space="preserve">2024г.   № </w:t>
      </w:r>
      <w:r w:rsidR="00CC6F5E">
        <w:rPr>
          <w:bCs/>
        </w:rPr>
        <w:t>81</w:t>
      </w: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736E77" w:rsidRDefault="002A2BBC" w:rsidP="002A2BB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на 202</w:t>
      </w:r>
      <w:r w:rsidR="001B588C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2A2BBC" w:rsidRPr="00991A13" w:rsidRDefault="002A2BBC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</w:t>
      </w:r>
      <w:r w:rsidR="00E827E3">
        <w:rPr>
          <w:b/>
          <w:bCs/>
          <w:sz w:val="28"/>
          <w:szCs w:val="28"/>
        </w:rPr>
        <w:t xml:space="preserve">ности контрольного </w:t>
      </w:r>
      <w:r>
        <w:rPr>
          <w:b/>
          <w:bCs/>
          <w:sz w:val="28"/>
          <w:szCs w:val="28"/>
        </w:rPr>
        <w:t>органа, характеристика проблем, на решение которых направлена программа профилактики</w:t>
      </w:r>
    </w:p>
    <w:p w:rsidR="0033603E" w:rsidRPr="003C657A" w:rsidRDefault="0033603E" w:rsidP="00FC4A7F">
      <w:pPr>
        <w:jc w:val="both"/>
        <w:rPr>
          <w:color w:val="000000" w:themeColor="text1"/>
          <w:sz w:val="28"/>
          <w:szCs w:val="28"/>
        </w:rPr>
      </w:pPr>
    </w:p>
    <w:p w:rsidR="0033603E" w:rsidRDefault="0033603E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2A2BBC" w:rsidRDefault="002A2BBC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A2BBC">
        <w:rPr>
          <w:color w:val="000000" w:themeColor="text1"/>
          <w:sz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2A2BBC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5A51FE">
        <w:rPr>
          <w:color w:val="000000" w:themeColor="text1"/>
          <w:sz w:val="28"/>
          <w:szCs w:val="28"/>
        </w:rPr>
        <w:t xml:space="preserve"> </w:t>
      </w:r>
      <w:r w:rsidR="002168E7">
        <w:rPr>
          <w:color w:val="000000" w:themeColor="text1"/>
          <w:sz w:val="28"/>
          <w:szCs w:val="28"/>
        </w:rPr>
        <w:t>«</w:t>
      </w:r>
      <w:r w:rsidR="005101C9">
        <w:rPr>
          <w:color w:val="000000" w:themeColor="text1"/>
          <w:sz w:val="28"/>
          <w:szCs w:val="28"/>
        </w:rPr>
        <w:t>Джерокай</w:t>
      </w:r>
      <w:r w:rsidR="002168E7">
        <w:rPr>
          <w:color w:val="000000" w:themeColor="text1"/>
          <w:sz w:val="28"/>
          <w:szCs w:val="28"/>
        </w:rPr>
        <w:t>ское  сельское поселение»</w:t>
      </w:r>
      <w:r w:rsidR="005A51FE">
        <w:rPr>
          <w:color w:val="000000" w:themeColor="text1"/>
          <w:sz w:val="28"/>
          <w:szCs w:val="28"/>
        </w:rPr>
        <w:t>.</w:t>
      </w:r>
      <w:r w:rsidR="002168E7">
        <w:rPr>
          <w:color w:val="000000" w:themeColor="text1"/>
          <w:sz w:val="28"/>
          <w:szCs w:val="28"/>
        </w:rPr>
        <w:t xml:space="preserve">                         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5A51FE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 w:rsidR="005A51FE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 xml:space="preserve">и содержанию автомобильных дорог общего пользования и искусственных </w:t>
      </w:r>
      <w:r w:rsidRPr="00EF6428">
        <w:rPr>
          <w:bCs/>
          <w:sz w:val="28"/>
          <w:szCs w:val="28"/>
        </w:rPr>
        <w:lastRenderedPageBreak/>
        <w:t>дорожных сооружений на них (включая требования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5A51FE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1" w:name="dst100500"/>
      <w:bookmarkEnd w:id="1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1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</w:t>
      </w:r>
      <w:bookmarkStart w:id="3" w:name="dst100502"/>
      <w:bookmarkEnd w:id="3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объявление предостережения;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4" w:name="dst100503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5" w:name="dst100504"/>
      <w:bookmarkStart w:id="6" w:name="dst100505"/>
      <w:bookmarkEnd w:id="5"/>
      <w:bookmarkEnd w:id="6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7" w:name="Par175"/>
      <w:bookmarkEnd w:id="7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</w:t>
      </w:r>
      <w:r w:rsidR="00D8118D" w:rsidRPr="009B39FF">
        <w:rPr>
          <w:rFonts w:eastAsia="Calibri"/>
          <w:iCs/>
          <w:sz w:val="28"/>
          <w:szCs w:val="28"/>
          <w:lang w:eastAsia="en-US"/>
        </w:rPr>
        <w:t>муниципальный контроль</w:t>
      </w:r>
      <w:r w:rsidR="002A2BBC" w:rsidRPr="009615C9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A2BBC">
        <w:rPr>
          <w:sz w:val="28"/>
        </w:rPr>
        <w:t xml:space="preserve"> в границах</w:t>
      </w:r>
      <w:r w:rsidR="002A2BBC">
        <w:rPr>
          <w:sz w:val="28"/>
          <w:szCs w:val="28"/>
        </w:rPr>
        <w:t xml:space="preserve"> муниципального образования</w:t>
      </w:r>
      <w:r w:rsidR="002168E7" w:rsidRPr="002168E7">
        <w:rPr>
          <w:sz w:val="28"/>
          <w:szCs w:val="28"/>
        </w:rPr>
        <w:t>«</w:t>
      </w:r>
      <w:r w:rsidR="005101C9">
        <w:rPr>
          <w:sz w:val="28"/>
          <w:szCs w:val="28"/>
        </w:rPr>
        <w:t>Джерокай</w:t>
      </w:r>
      <w:r w:rsidR="002168E7" w:rsidRPr="002168E7">
        <w:rPr>
          <w:sz w:val="28"/>
          <w:szCs w:val="28"/>
        </w:rPr>
        <w:t>ское  сельское поселение»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И</w:t>
            </w:r>
            <w:r w:rsidRPr="00A707F1">
              <w:rPr>
                <w:rFonts w:eastAsia="Times New Roman"/>
                <w:iCs/>
                <w:lang w:eastAsia="ru-RU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E827E3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E827E3">
              <w:rPr>
                <w:rFonts w:eastAsia="Times New Roman"/>
                <w:iCs/>
                <w:lang w:eastAsia="ru-RU"/>
              </w:rPr>
              <w:t xml:space="preserve">бъявление предостережения </w:t>
            </w:r>
            <w:r w:rsidR="00A707F1" w:rsidRPr="00A707F1">
              <w:rPr>
                <w:rFonts w:eastAsia="Times New Roman"/>
                <w:iCs/>
                <w:lang w:eastAsia="ru-RU"/>
              </w:rPr>
              <w:t>о недопустимости нарушения обязательных требований.</w:t>
            </w:r>
          </w:p>
          <w:p w:rsidR="00A707F1" w:rsidRPr="00A707F1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 xml:space="preserve">Управление муниципального контроля объявляет контролируемому лицу предостережение о недопустимости нарушения </w:t>
            </w:r>
            <w:r w:rsidRPr="00A707F1">
              <w:rPr>
                <w:rFonts w:eastAsia="Times New Roman"/>
                <w:iCs/>
                <w:lang w:eastAsia="ru-RU"/>
              </w:rPr>
              <w:lastRenderedPageBreak/>
              <w:t>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64A69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1) порядка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2) периодичности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3) порядка принятия решений по итогам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4) порядка обжалования решений Контрольного органа.</w:t>
            </w:r>
          </w:p>
          <w:p w:rsidR="00991A13" w:rsidRPr="0076320F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C14B0B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14B0B" w:rsidRPr="00FF5D6B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rPr>
                <w:rFonts w:eastAsia="Times New Roman"/>
                <w:lang w:eastAsia="ru-RU"/>
              </w:rP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A707F1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A707F1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A707F1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A707F1" w:rsidRPr="00736E77" w:rsidRDefault="00736E77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</w:t>
            </w:r>
            <w:r w:rsidR="00887A71" w:rsidRPr="00A707F1">
              <w:rPr>
                <w:rFonts w:eastAsia="Times New Roman"/>
                <w:lang w:eastAsia="ru-RU"/>
              </w:rPr>
              <w:t>контроля направляет</w:t>
            </w:r>
            <w:r w:rsidRPr="00A707F1">
              <w:rPr>
                <w:rFonts w:eastAsia="Times New Roman"/>
                <w:lang w:eastAsia="ru-RU"/>
              </w:rPr>
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lastRenderedPageBreak/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A707F1" w:rsidRPr="00FF5D6B" w:rsidRDefault="00A707F1" w:rsidP="00A707F1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87444F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991A13" w:rsidRPr="00991A13">
              <w:rPr>
                <w:rFonts w:eastAsia="Times New Roman"/>
                <w:lang w:eastAsia="ru-RU"/>
              </w:rPr>
              <w:t xml:space="preserve"> % от числа обратившихся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991A13" w:rsidRDefault="00991A13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Pr="00991A13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4B5931" w:rsidRPr="005D3C0F" w:rsidRDefault="004B5931" w:rsidP="00C14B0B">
      <w:pPr>
        <w:ind w:left="-284"/>
        <w:jc w:val="both"/>
        <w:rPr>
          <w:sz w:val="27"/>
          <w:szCs w:val="27"/>
        </w:rPr>
      </w:pPr>
    </w:p>
    <w:sectPr w:rsidR="004B5931" w:rsidRPr="005D3C0F" w:rsidSect="00D27CD3">
      <w:pgSz w:w="11906" w:h="16838"/>
      <w:pgMar w:top="426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45" w:rsidRDefault="003B6645" w:rsidP="009C2F46">
      <w:r>
        <w:separator/>
      </w:r>
    </w:p>
  </w:endnote>
  <w:endnote w:type="continuationSeparator" w:id="1">
    <w:p w:rsidR="003B6645" w:rsidRDefault="003B6645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45" w:rsidRDefault="003B6645" w:rsidP="009C2F46">
      <w:r>
        <w:separator/>
      </w:r>
    </w:p>
  </w:footnote>
  <w:footnote w:type="continuationSeparator" w:id="1">
    <w:p w:rsidR="003B6645" w:rsidRDefault="003B6645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521CD"/>
    <w:rsid w:val="000533FD"/>
    <w:rsid w:val="00067EC5"/>
    <w:rsid w:val="0007253C"/>
    <w:rsid w:val="00080AB0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66C2C"/>
    <w:rsid w:val="001A423F"/>
    <w:rsid w:val="001B588C"/>
    <w:rsid w:val="001C4864"/>
    <w:rsid w:val="001C5186"/>
    <w:rsid w:val="001D1D3A"/>
    <w:rsid w:val="001E2F01"/>
    <w:rsid w:val="001F0D1B"/>
    <w:rsid w:val="00200540"/>
    <w:rsid w:val="00203EB9"/>
    <w:rsid w:val="0020692B"/>
    <w:rsid w:val="00207A32"/>
    <w:rsid w:val="00211857"/>
    <w:rsid w:val="00213603"/>
    <w:rsid w:val="00213947"/>
    <w:rsid w:val="002168E7"/>
    <w:rsid w:val="00254DF5"/>
    <w:rsid w:val="002565CD"/>
    <w:rsid w:val="00260420"/>
    <w:rsid w:val="0026617F"/>
    <w:rsid w:val="002A1E45"/>
    <w:rsid w:val="002A2BBC"/>
    <w:rsid w:val="002A4F07"/>
    <w:rsid w:val="002D2846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78A3"/>
    <w:rsid w:val="003B6645"/>
    <w:rsid w:val="003D33C9"/>
    <w:rsid w:val="003E5767"/>
    <w:rsid w:val="003F1580"/>
    <w:rsid w:val="003F41AC"/>
    <w:rsid w:val="00401346"/>
    <w:rsid w:val="00407A88"/>
    <w:rsid w:val="004102FE"/>
    <w:rsid w:val="00412C64"/>
    <w:rsid w:val="0042425B"/>
    <w:rsid w:val="00431A62"/>
    <w:rsid w:val="00446A50"/>
    <w:rsid w:val="00493A8A"/>
    <w:rsid w:val="00494EBD"/>
    <w:rsid w:val="004952C8"/>
    <w:rsid w:val="004A109D"/>
    <w:rsid w:val="004A3FE2"/>
    <w:rsid w:val="004B5931"/>
    <w:rsid w:val="004E1058"/>
    <w:rsid w:val="00507CB9"/>
    <w:rsid w:val="005101C9"/>
    <w:rsid w:val="00513EB3"/>
    <w:rsid w:val="005163E6"/>
    <w:rsid w:val="00524531"/>
    <w:rsid w:val="00540970"/>
    <w:rsid w:val="0054240C"/>
    <w:rsid w:val="0054447A"/>
    <w:rsid w:val="00555356"/>
    <w:rsid w:val="0056632B"/>
    <w:rsid w:val="00583CAE"/>
    <w:rsid w:val="00586466"/>
    <w:rsid w:val="005A51FE"/>
    <w:rsid w:val="005B455E"/>
    <w:rsid w:val="005B7057"/>
    <w:rsid w:val="005C20FF"/>
    <w:rsid w:val="005D3C0F"/>
    <w:rsid w:val="005D4643"/>
    <w:rsid w:val="005E3A86"/>
    <w:rsid w:val="006059C6"/>
    <w:rsid w:val="00622667"/>
    <w:rsid w:val="00637FC7"/>
    <w:rsid w:val="00643DE5"/>
    <w:rsid w:val="0064511D"/>
    <w:rsid w:val="00653E12"/>
    <w:rsid w:val="00665C49"/>
    <w:rsid w:val="00681162"/>
    <w:rsid w:val="006B16D9"/>
    <w:rsid w:val="006B3334"/>
    <w:rsid w:val="006C7E12"/>
    <w:rsid w:val="006D425B"/>
    <w:rsid w:val="0070710D"/>
    <w:rsid w:val="00711782"/>
    <w:rsid w:val="007152BD"/>
    <w:rsid w:val="00717474"/>
    <w:rsid w:val="00736E77"/>
    <w:rsid w:val="0073745D"/>
    <w:rsid w:val="00741E43"/>
    <w:rsid w:val="0076320F"/>
    <w:rsid w:val="0077441A"/>
    <w:rsid w:val="007762A7"/>
    <w:rsid w:val="007763D5"/>
    <w:rsid w:val="007A553B"/>
    <w:rsid w:val="007A5CE8"/>
    <w:rsid w:val="007C0909"/>
    <w:rsid w:val="007C3DD6"/>
    <w:rsid w:val="007E01DC"/>
    <w:rsid w:val="007E4EF2"/>
    <w:rsid w:val="007F1D4C"/>
    <w:rsid w:val="00801608"/>
    <w:rsid w:val="008023DE"/>
    <w:rsid w:val="00803913"/>
    <w:rsid w:val="00815D5A"/>
    <w:rsid w:val="008217D6"/>
    <w:rsid w:val="00825A95"/>
    <w:rsid w:val="00831529"/>
    <w:rsid w:val="0083294C"/>
    <w:rsid w:val="008433B6"/>
    <w:rsid w:val="00845835"/>
    <w:rsid w:val="00855083"/>
    <w:rsid w:val="00864A69"/>
    <w:rsid w:val="0087434D"/>
    <w:rsid w:val="0087444F"/>
    <w:rsid w:val="00887A71"/>
    <w:rsid w:val="008B4635"/>
    <w:rsid w:val="008D0A82"/>
    <w:rsid w:val="008E2D33"/>
    <w:rsid w:val="008F0AE6"/>
    <w:rsid w:val="00911150"/>
    <w:rsid w:val="00941DE4"/>
    <w:rsid w:val="009443A5"/>
    <w:rsid w:val="009455C0"/>
    <w:rsid w:val="0095783E"/>
    <w:rsid w:val="009611BD"/>
    <w:rsid w:val="009629D9"/>
    <w:rsid w:val="00967B3F"/>
    <w:rsid w:val="009717A9"/>
    <w:rsid w:val="00972082"/>
    <w:rsid w:val="00976464"/>
    <w:rsid w:val="00991A13"/>
    <w:rsid w:val="00993D09"/>
    <w:rsid w:val="009A016E"/>
    <w:rsid w:val="009B39FF"/>
    <w:rsid w:val="009C2F46"/>
    <w:rsid w:val="009D03BA"/>
    <w:rsid w:val="009E3CA9"/>
    <w:rsid w:val="009E693C"/>
    <w:rsid w:val="00A00768"/>
    <w:rsid w:val="00A126EB"/>
    <w:rsid w:val="00A207AC"/>
    <w:rsid w:val="00A313DA"/>
    <w:rsid w:val="00A31523"/>
    <w:rsid w:val="00A346EB"/>
    <w:rsid w:val="00A35C9E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F0D93"/>
    <w:rsid w:val="00AF35DB"/>
    <w:rsid w:val="00B045C2"/>
    <w:rsid w:val="00B05986"/>
    <w:rsid w:val="00B073BC"/>
    <w:rsid w:val="00B10B73"/>
    <w:rsid w:val="00B11558"/>
    <w:rsid w:val="00B117D9"/>
    <w:rsid w:val="00B12257"/>
    <w:rsid w:val="00B26C7F"/>
    <w:rsid w:val="00B47604"/>
    <w:rsid w:val="00B556E1"/>
    <w:rsid w:val="00B81D0B"/>
    <w:rsid w:val="00B85347"/>
    <w:rsid w:val="00B91928"/>
    <w:rsid w:val="00B937EF"/>
    <w:rsid w:val="00BA0853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46CC8"/>
    <w:rsid w:val="00C74D26"/>
    <w:rsid w:val="00C750A0"/>
    <w:rsid w:val="00C87CFA"/>
    <w:rsid w:val="00C939E4"/>
    <w:rsid w:val="00CA29DA"/>
    <w:rsid w:val="00CC048C"/>
    <w:rsid w:val="00CC0FD7"/>
    <w:rsid w:val="00CC484F"/>
    <w:rsid w:val="00CC6F5E"/>
    <w:rsid w:val="00CD247A"/>
    <w:rsid w:val="00CE2572"/>
    <w:rsid w:val="00CF1015"/>
    <w:rsid w:val="00D03457"/>
    <w:rsid w:val="00D045AC"/>
    <w:rsid w:val="00D15148"/>
    <w:rsid w:val="00D27CD3"/>
    <w:rsid w:val="00D42172"/>
    <w:rsid w:val="00D50B88"/>
    <w:rsid w:val="00D567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3731"/>
    <w:rsid w:val="00DB487A"/>
    <w:rsid w:val="00DC5790"/>
    <w:rsid w:val="00DC588B"/>
    <w:rsid w:val="00DD4AA0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27E3"/>
    <w:rsid w:val="00E86FED"/>
    <w:rsid w:val="00E9051D"/>
    <w:rsid w:val="00EE025D"/>
    <w:rsid w:val="00EE2A13"/>
    <w:rsid w:val="00EF71AA"/>
    <w:rsid w:val="00F03704"/>
    <w:rsid w:val="00F20250"/>
    <w:rsid w:val="00F243BE"/>
    <w:rsid w:val="00F33D50"/>
    <w:rsid w:val="00F449DD"/>
    <w:rsid w:val="00F63833"/>
    <w:rsid w:val="00F64889"/>
    <w:rsid w:val="00F74200"/>
    <w:rsid w:val="00F82890"/>
    <w:rsid w:val="00FA0633"/>
    <w:rsid w:val="00FA6D7D"/>
    <w:rsid w:val="00FC4A7F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5101C9"/>
    <w:pPr>
      <w:suppressAutoHyphens/>
      <w:spacing w:line="240" w:lineRule="auto"/>
    </w:pPr>
    <w:rPr>
      <w:rFonts w:ascii="Calibri" w:eastAsia="Times New Roman" w:hAnsi="Calibri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1</cp:lastModifiedBy>
  <cp:revision>11</cp:revision>
  <cp:lastPrinted>2022-01-14T13:50:00Z</cp:lastPrinted>
  <dcterms:created xsi:type="dcterms:W3CDTF">2022-01-14T13:51:00Z</dcterms:created>
  <dcterms:modified xsi:type="dcterms:W3CDTF">2024-12-06T07:07:00Z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