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59220D" w:rsidRPr="0059220D" w:rsidTr="0059220D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bookmarkStart w:id="0" w:name="_GoBack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РЕСПУБЛИКА АДЫГЕЯ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Администрация</w:t>
            </w:r>
          </w:p>
          <w:p w:rsidR="0059220D" w:rsidRPr="0059220D" w:rsidRDefault="0059220D" w:rsidP="0059220D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59220D" w:rsidRPr="0059220D" w:rsidRDefault="0059220D" w:rsidP="0059220D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«Джерокайское сельское поселение»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а. Джерокай, 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ул</w:t>
            </w:r>
            <w:proofErr w:type="gram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.К</w:t>
            </w:r>
            <w:proofErr w:type="gram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раснооктябрьская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 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0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 w:rsidRPr="0059220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en-US"/>
              </w:rPr>
              <w:object w:dxaOrig="1485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70.5pt" o:ole="" fillcolor="window">
                  <v:imagedata r:id="rId5" o:title=""/>
                </v:shape>
                <o:OLEObject Type="Embed" ProgID="MSDraw" ShapeID="_x0000_i1025" DrawAspect="Content" ObjectID="_1790507669" r:id="rId6"/>
              </w:objec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9220D" w:rsidRPr="0059220D" w:rsidRDefault="0059220D" w:rsidP="0059220D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АДЫГЭ РЕСПУБЛИКЭМК1Э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Муниципальнэобразованиеу</w:t>
            </w:r>
            <w:proofErr w:type="spellEnd"/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“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Джыракъыекъоджэ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псэуп1э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ч1ып1”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385461,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къ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Джыракъый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59220D" w:rsidRPr="0059220D" w:rsidRDefault="0059220D" w:rsidP="0059220D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ур.Краснооктябрьск</w:t>
            </w:r>
            <w:proofErr w:type="spellEnd"/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 34, а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тел/факс88(7773)9-35-15</w:t>
            </w:r>
          </w:p>
          <w:p w:rsidR="0059220D" w:rsidRPr="0059220D" w:rsidRDefault="0059220D" w:rsidP="0059220D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sp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dzher</w:t>
            </w:r>
            <w:proofErr w:type="spellEnd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@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rambler</w:t>
            </w:r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proofErr w:type="spellStart"/>
            <w:r w:rsidRPr="005922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bookmarkEnd w:id="0"/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2A41F1">
        <w:rPr>
          <w:rFonts w:ascii="Times New Roman" w:hAnsi="Times New Roman" w:cs="Times New Roman"/>
          <w:b/>
          <w:sz w:val="26"/>
          <w:szCs w:val="26"/>
        </w:rPr>
        <w:t>Е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4E5044" w:rsidRDefault="0059220D" w:rsidP="00E63AFD">
      <w:pPr>
        <w:pStyle w:val="a3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80C96">
        <w:rPr>
          <w:rFonts w:ascii="Times New Roman" w:hAnsi="Times New Roman" w:cs="Times New Roman"/>
          <w:b/>
          <w:sz w:val="26"/>
          <w:szCs w:val="26"/>
        </w:rPr>
        <w:t>От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50FA">
        <w:rPr>
          <w:rFonts w:ascii="Times New Roman" w:hAnsi="Times New Roman" w:cs="Times New Roman"/>
          <w:b/>
          <w:sz w:val="26"/>
          <w:szCs w:val="26"/>
        </w:rPr>
        <w:t>14.10.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202</w:t>
      </w:r>
      <w:r w:rsidR="00623C82">
        <w:rPr>
          <w:rFonts w:ascii="Times New Roman" w:hAnsi="Times New Roman" w:cs="Times New Roman"/>
          <w:b/>
          <w:sz w:val="26"/>
          <w:szCs w:val="26"/>
        </w:rPr>
        <w:t>4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>г.  №</w:t>
      </w:r>
      <w:r w:rsidR="008750FA">
        <w:rPr>
          <w:rFonts w:ascii="Times New Roman" w:hAnsi="Times New Roman" w:cs="Times New Roman"/>
          <w:b/>
          <w:sz w:val="26"/>
          <w:szCs w:val="26"/>
        </w:rPr>
        <w:t xml:space="preserve"> 69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E504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    </w:t>
      </w:r>
      <w:r w:rsidR="00F95439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B797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="008750F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F95439">
        <w:rPr>
          <w:rFonts w:ascii="Times New Roman" w:hAnsi="Times New Roman" w:cs="Times New Roman"/>
          <w:b/>
          <w:sz w:val="26"/>
          <w:szCs w:val="26"/>
        </w:rPr>
        <w:t>а</w:t>
      </w:r>
      <w:r w:rsidRPr="00680C96">
        <w:rPr>
          <w:rFonts w:ascii="Times New Roman" w:hAnsi="Times New Roman" w:cs="Times New Roman"/>
          <w:b/>
          <w:sz w:val="26"/>
          <w:szCs w:val="26"/>
        </w:rPr>
        <w:t>.</w:t>
      </w:r>
      <w:r w:rsidR="00680C96" w:rsidRPr="00680C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80C96">
        <w:rPr>
          <w:rFonts w:ascii="Times New Roman" w:hAnsi="Times New Roman" w:cs="Times New Roman"/>
          <w:b/>
          <w:sz w:val="26"/>
          <w:szCs w:val="26"/>
        </w:rPr>
        <w:t>Джерокай</w:t>
      </w:r>
    </w:p>
    <w:p w:rsidR="006B166D" w:rsidRPr="004E5044" w:rsidRDefault="006B166D" w:rsidP="00E63AFD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/>
          <w:b/>
          <w:bCs/>
          <w:kern w:val="36"/>
          <w:sz w:val="28"/>
          <w:szCs w:val="28"/>
        </w:rPr>
        <w:t xml:space="preserve">Об утверждении </w:t>
      </w:r>
      <w:r w:rsidR="003043E7" w:rsidRPr="00B37664">
        <w:rPr>
          <w:rFonts w:ascii="Times New Roman" w:hAnsi="Times New Roman"/>
          <w:b/>
          <w:bCs/>
          <w:sz w:val="28"/>
          <w:szCs w:val="28"/>
        </w:rPr>
        <w:t>Переч</w:t>
      </w:r>
      <w:r w:rsidR="003043E7">
        <w:rPr>
          <w:rFonts w:ascii="Times New Roman" w:hAnsi="Times New Roman"/>
          <w:b/>
          <w:bCs/>
          <w:sz w:val="28"/>
          <w:szCs w:val="28"/>
        </w:rPr>
        <w:t>ня</w:t>
      </w:r>
      <w:r w:rsidR="005143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4370" w:rsidRPr="00B37664">
        <w:rPr>
          <w:rFonts w:ascii="Times New Roman" w:hAnsi="Times New Roman"/>
          <w:b/>
          <w:bCs/>
          <w:sz w:val="28"/>
          <w:szCs w:val="28"/>
        </w:rPr>
        <w:t>персональных данных, обрабатываемых</w:t>
      </w:r>
      <w:r w:rsidR="002759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6F35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</w:t>
      </w:r>
      <w:r w:rsidR="004C09C0">
        <w:rPr>
          <w:rFonts w:ascii="Times New Roman" w:hAnsi="Times New Roman"/>
          <w:b/>
          <w:sz w:val="28"/>
          <w:szCs w:val="28"/>
        </w:rPr>
        <w:t>» в связи с реализацией служебных или трудовых отношений, а также в связи с оказанием государственных или муниципальных услуг</w:t>
      </w:r>
    </w:p>
    <w:p w:rsidR="00AB7974" w:rsidRPr="00AB7974" w:rsidRDefault="00AB7974" w:rsidP="00AB79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1D3" w:rsidRPr="00AB7974" w:rsidRDefault="00AB7974" w:rsidP="00AB79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974">
        <w:rPr>
          <w:rFonts w:ascii="Times New Roman" w:hAnsi="Times New Roman"/>
          <w:sz w:val="28"/>
          <w:szCs w:val="28"/>
        </w:rPr>
        <w:t xml:space="preserve">Руководствуясь Федеральным законом от 27.07.2006 №152-ФЗ "О персональных данных", Постановлением Правительства РФ от 21.03.2012 № 211 "Об утверждении перечня мер, направленных на обеспечение </w:t>
      </w:r>
      <w:proofErr w:type="gramStart"/>
      <w:r w:rsidRPr="00AB7974">
        <w:rPr>
          <w:rFonts w:ascii="Times New Roman" w:hAnsi="Times New Roman"/>
          <w:sz w:val="28"/>
          <w:szCs w:val="28"/>
        </w:rPr>
        <w:t xml:space="preserve">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глава администрации муниципального образования «Джерокайское сельское поселение» </w:t>
      </w:r>
      <w:r w:rsidR="008B21D3" w:rsidRPr="00AB7974">
        <w:rPr>
          <w:rFonts w:ascii="Times New Roman" w:hAnsi="Times New Roman" w:cs="Times New Roman"/>
          <w:sz w:val="28"/>
          <w:szCs w:val="28"/>
        </w:rPr>
        <w:t>постанов</w:t>
      </w:r>
      <w:r w:rsidRPr="00AB7974">
        <w:rPr>
          <w:rFonts w:ascii="Times New Roman" w:hAnsi="Times New Roman" w:cs="Times New Roman"/>
          <w:sz w:val="28"/>
          <w:szCs w:val="28"/>
        </w:rPr>
        <w:t>ляет</w:t>
      </w:r>
      <w:r w:rsidR="008B21D3" w:rsidRPr="00AB79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B5629" w:rsidRPr="008B21D3" w:rsidRDefault="00AB5629" w:rsidP="00AB5629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26809" w:rsidRPr="004C09C0" w:rsidRDefault="00AB5629" w:rsidP="004C09C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1.</w:t>
      </w:r>
      <w:r w:rsidR="00E63AFD" w:rsidRPr="00AB79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1" w:name="sub_2"/>
      <w:r w:rsidR="000A6F35" w:rsidRPr="00B37664">
        <w:rPr>
          <w:rFonts w:ascii="Times New Roman" w:hAnsi="Times New Roman"/>
          <w:sz w:val="28"/>
          <w:szCs w:val="28"/>
        </w:rPr>
        <w:t xml:space="preserve">Утвердить </w:t>
      </w:r>
      <w:r w:rsidR="003043E7" w:rsidRPr="003043E7">
        <w:rPr>
          <w:rFonts w:ascii="Times New Roman" w:hAnsi="Times New Roman"/>
          <w:bCs/>
          <w:sz w:val="28"/>
          <w:szCs w:val="28"/>
        </w:rPr>
        <w:t>Перечень  </w:t>
      </w:r>
      <w:r w:rsidR="004C09C0" w:rsidRPr="004C09C0">
        <w:rPr>
          <w:rFonts w:ascii="Times New Roman" w:hAnsi="Times New Roman"/>
          <w:bCs/>
          <w:sz w:val="28"/>
          <w:szCs w:val="28"/>
        </w:rPr>
        <w:t xml:space="preserve">персональных данных, обрабатываемых </w:t>
      </w:r>
      <w:r w:rsidR="004C09C0" w:rsidRPr="004C09C0">
        <w:rPr>
          <w:rFonts w:ascii="Times New Roman" w:hAnsi="Times New Roman"/>
          <w:sz w:val="28"/>
          <w:szCs w:val="28"/>
        </w:rPr>
        <w:t>в администрации муниципального образования «Джерокайское сельское поселение» в связи с реализацией служебных или трудовых отношений, а также в связи с оказанием государственных или муниципальных услуг</w:t>
      </w:r>
      <w:r w:rsidR="004C09C0">
        <w:rPr>
          <w:rFonts w:ascii="Times New Roman" w:hAnsi="Times New Roman"/>
          <w:b/>
          <w:bCs/>
          <w:kern w:val="36"/>
          <w:sz w:val="28"/>
          <w:szCs w:val="28"/>
        </w:rPr>
        <w:t xml:space="preserve"> </w:t>
      </w:r>
      <w:r w:rsidR="00726809" w:rsidRPr="0027593E">
        <w:rPr>
          <w:rFonts w:ascii="Times New Roman" w:hAnsi="Times New Roman"/>
          <w:sz w:val="28"/>
          <w:szCs w:val="28"/>
        </w:rPr>
        <w:t>согласно приложению к данному</w:t>
      </w:r>
      <w:r w:rsidR="00726809">
        <w:rPr>
          <w:rFonts w:ascii="Times New Roman" w:hAnsi="Times New Roman"/>
          <w:sz w:val="28"/>
          <w:szCs w:val="28"/>
        </w:rPr>
        <w:t xml:space="preserve"> постановлению</w:t>
      </w:r>
      <w:r w:rsidR="00726809" w:rsidRPr="00B37664">
        <w:rPr>
          <w:rFonts w:ascii="Times New Roman" w:hAnsi="Times New Roman"/>
          <w:sz w:val="28"/>
          <w:szCs w:val="28"/>
        </w:rPr>
        <w:t>.</w:t>
      </w:r>
    </w:p>
    <w:p w:rsidR="0008159A" w:rsidRPr="00AB7974" w:rsidRDefault="0008159A" w:rsidP="000A6F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в сети интернет.</w:t>
      </w:r>
    </w:p>
    <w:bookmarkEnd w:id="1"/>
    <w:p w:rsidR="00AB5629" w:rsidRPr="0027593E" w:rsidRDefault="0008159A" w:rsidP="002759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B7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97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B7974" w:rsidRPr="00AB797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B797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A0329" w:rsidRPr="00AB7974">
        <w:rPr>
          <w:rFonts w:ascii="Times New Roman" w:hAnsi="Times New Roman" w:cs="Times New Roman"/>
          <w:sz w:val="28"/>
          <w:szCs w:val="28"/>
        </w:rPr>
        <w:t xml:space="preserve">возложить на  заместителя главы </w:t>
      </w:r>
      <w:r w:rsidRPr="00AB7974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  <w:r w:rsidR="008B21D3"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="008B21D3" w:rsidRPr="00AB7974">
        <w:rPr>
          <w:rFonts w:ascii="Times New Roman" w:hAnsi="Times New Roman" w:cs="Times New Roman"/>
          <w:sz w:val="28"/>
          <w:szCs w:val="28"/>
        </w:rPr>
        <w:t>»</w:t>
      </w:r>
      <w:r w:rsidRPr="00AB7974">
        <w:rPr>
          <w:rFonts w:ascii="Times New Roman" w:hAnsi="Times New Roman" w:cs="Times New Roman"/>
          <w:sz w:val="28"/>
          <w:szCs w:val="28"/>
        </w:rPr>
        <w:t>.</w:t>
      </w:r>
    </w:p>
    <w:p w:rsidR="0027593E" w:rsidRDefault="0027593E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Pr="00AB7974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9022B4" w:rsidRDefault="00E63AFD" w:rsidP="009022B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B7974">
        <w:rPr>
          <w:rFonts w:ascii="Times New Roman" w:hAnsi="Times New Roman" w:cs="Times New Roman"/>
          <w:sz w:val="28"/>
          <w:szCs w:val="28"/>
        </w:rPr>
        <w:t>«</w:t>
      </w:r>
      <w:r w:rsidR="0059220D" w:rsidRPr="00AB7974">
        <w:rPr>
          <w:rFonts w:ascii="Times New Roman" w:hAnsi="Times New Roman" w:cs="Times New Roman"/>
          <w:sz w:val="28"/>
          <w:szCs w:val="28"/>
        </w:rPr>
        <w:t>Джерокайское</w:t>
      </w:r>
      <w:r w:rsidRPr="00AB7974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r w:rsidR="0059220D" w:rsidRPr="00AB79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044" w:rsidRPr="00AB79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B21D3" w:rsidRPr="00AB7974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AB7974" w:rsidRDefault="00680C96" w:rsidP="00C85788">
      <w:pPr>
        <w:spacing w:after="0" w:line="259" w:lineRule="auto"/>
        <w:ind w:right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85788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62FFE" w:rsidRDefault="00AB7974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514370" w:rsidRDefault="00262FFE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70E20" w:rsidRDefault="00514370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E5044" w:rsidRPr="00680C96" w:rsidRDefault="00170E20" w:rsidP="00AB7974">
      <w:pPr>
        <w:spacing w:after="0" w:line="259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80C96">
        <w:rPr>
          <w:rFonts w:ascii="Times New Roman" w:hAnsi="Times New Roman" w:cs="Times New Roman"/>
          <w:sz w:val="20"/>
          <w:szCs w:val="20"/>
        </w:rPr>
        <w:t xml:space="preserve">к </w:t>
      </w:r>
      <w:r w:rsidR="00680C96" w:rsidRPr="00680C96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МО        </w:t>
      </w:r>
    </w:p>
    <w:p w:rsidR="00680C96" w:rsidRDefault="00680C96" w:rsidP="00BF1577">
      <w:pPr>
        <w:spacing w:after="4" w:line="255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«Джерокайское сельское  </w:t>
      </w:r>
    </w:p>
    <w:p w:rsid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>поселение»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E5044" w:rsidRPr="00680C96" w:rsidRDefault="00680C96" w:rsidP="00680C96">
      <w:pPr>
        <w:spacing w:after="4" w:line="255" w:lineRule="auto"/>
        <w:ind w:righ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BF1577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E5044" w:rsidRPr="00680C96">
        <w:rPr>
          <w:rFonts w:ascii="Times New Roman" w:hAnsi="Times New Roman" w:cs="Times New Roman"/>
          <w:sz w:val="20"/>
          <w:szCs w:val="20"/>
        </w:rPr>
        <w:t xml:space="preserve">от </w:t>
      </w:r>
      <w:r w:rsidR="008750FA">
        <w:rPr>
          <w:rFonts w:ascii="Times New Roman" w:hAnsi="Times New Roman" w:cs="Times New Roman"/>
          <w:sz w:val="20"/>
          <w:szCs w:val="20"/>
        </w:rPr>
        <w:t>14.10.</w:t>
      </w:r>
      <w:r w:rsidR="004E5044" w:rsidRPr="00680C96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24 </w:t>
      </w:r>
      <w:r w:rsidR="004E5044" w:rsidRPr="00680C96">
        <w:rPr>
          <w:rFonts w:ascii="Times New Roman" w:hAnsi="Times New Roman" w:cs="Times New Roman"/>
          <w:sz w:val="20"/>
          <w:szCs w:val="20"/>
        </w:rPr>
        <w:t>г. №</w:t>
      </w:r>
      <w:r w:rsidR="00F95439">
        <w:rPr>
          <w:rFonts w:ascii="Times New Roman" w:hAnsi="Times New Roman" w:cs="Times New Roman"/>
          <w:sz w:val="20"/>
          <w:szCs w:val="20"/>
        </w:rPr>
        <w:t xml:space="preserve"> </w:t>
      </w:r>
      <w:r w:rsidR="008750FA">
        <w:rPr>
          <w:rFonts w:ascii="Times New Roman" w:hAnsi="Times New Roman" w:cs="Times New Roman"/>
          <w:sz w:val="20"/>
          <w:szCs w:val="20"/>
        </w:rPr>
        <w:t>69</w:t>
      </w:r>
    </w:p>
    <w:p w:rsid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43E7" w:rsidRPr="004E5044" w:rsidRDefault="003043E7" w:rsidP="003043E7">
      <w:pPr>
        <w:tabs>
          <w:tab w:val="left" w:pos="1612"/>
        </w:tabs>
        <w:spacing w:after="0" w:line="259" w:lineRule="auto"/>
        <w:ind w:right="783"/>
        <w:jc w:val="both"/>
        <w:rPr>
          <w:rFonts w:ascii="Times New Roman" w:hAnsi="Times New Roman" w:cs="Times New Roman"/>
          <w:sz w:val="24"/>
          <w:szCs w:val="24"/>
        </w:rPr>
      </w:pPr>
    </w:p>
    <w:p w:rsidR="00C85788" w:rsidRPr="00A93E4B" w:rsidRDefault="00514370" w:rsidP="00C857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37664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4C09C0" w:rsidRPr="00B37664">
        <w:rPr>
          <w:rFonts w:ascii="Times New Roman" w:hAnsi="Times New Roman"/>
          <w:b/>
          <w:bCs/>
          <w:sz w:val="28"/>
          <w:szCs w:val="28"/>
        </w:rPr>
        <w:t>персональных данных, обрабатываемых</w:t>
      </w:r>
      <w:r w:rsidR="004C09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09C0" w:rsidRPr="000A6F35">
        <w:rPr>
          <w:rFonts w:ascii="Times New Roman" w:hAnsi="Times New Roman"/>
          <w:b/>
          <w:sz w:val="28"/>
          <w:szCs w:val="28"/>
        </w:rPr>
        <w:t>в администрации муниципального образования «Джерокайское сельское поселение</w:t>
      </w:r>
      <w:r w:rsidR="004C09C0">
        <w:rPr>
          <w:rFonts w:ascii="Times New Roman" w:hAnsi="Times New Roman"/>
          <w:b/>
          <w:sz w:val="28"/>
          <w:szCs w:val="28"/>
        </w:rPr>
        <w:t>» в связи с реализацией служебных или трудовых отношений, а также в связи с оказанием государственных или муниципальных услуг</w:t>
      </w:r>
    </w:p>
    <w:p w:rsidR="00514370" w:rsidRPr="00514370" w:rsidRDefault="0027593E" w:rsidP="00514370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3E4B">
        <w:rPr>
          <w:rFonts w:ascii="Times New Roman" w:hAnsi="Times New Roman"/>
          <w:b/>
          <w:bCs/>
          <w:sz w:val="28"/>
          <w:szCs w:val="28"/>
        </w:rPr>
        <w:t> </w:t>
      </w:r>
      <w:r w:rsidR="00514370" w:rsidRPr="00B37664">
        <w:rPr>
          <w:rFonts w:ascii="Times New Roman" w:hAnsi="Times New Roman"/>
          <w:b/>
          <w:bCs/>
          <w:sz w:val="28"/>
          <w:szCs w:val="28"/>
        </w:rPr>
        <w:t> 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7664">
        <w:rPr>
          <w:rFonts w:ascii="Times New Roman" w:hAnsi="Times New Roman"/>
          <w:sz w:val="28"/>
          <w:szCs w:val="28"/>
        </w:rPr>
        <w:t>1) фамилия, имя, отчество (в том числе предыдущие фамилии, имена и (или) отчества, в случае их изменения), пол;</w:t>
      </w:r>
      <w:proofErr w:type="gramEnd"/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2) число, месяц, год рождения;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3) место рождения;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4) информация о гражданстве (в том числе предыдущие гражданства, иные гражданства);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5) данные паспорта гражданина Российской Федерации (серия, номер, наименование органа, выдавшего его, дата выдачи);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6) данные заграничного паспорта (при необходимости);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7) адрес места жительства (адрес регистрации, фактического проживания);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8) номер контактного телефона или сведения о других способах связи;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9) реквизиты страхового свидетельства государственного пенсионного страхования;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10)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11) семейное положение, состав семьи и сведения о близких родственниках (в том числе бывших), сведения о рождении детей, сведения о заключении (расторжении) брака;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12) сведения о трудовой (служебной) деятельности;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13) сведения о воинском учете и реквизиты документов воинского учета;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14)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15) сведения об ученой степени;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16) информация о владении иностранными языками, степень владения;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17) состояние здоровья;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18) фотография;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 xml:space="preserve">19) сведения о прохождении муниципальной службы, в том числе: дата; основания поступления на муниципальную службу и назначения на должность муниципальной службы; дата; основания назначения, перевода, перемещения на иную должность муниципальной службы; наименование замещаемых должностей муниципальной службы с указанием структурных </w:t>
      </w:r>
      <w:r w:rsidRPr="00B37664">
        <w:rPr>
          <w:rFonts w:ascii="Times New Roman" w:hAnsi="Times New Roman"/>
          <w:sz w:val="28"/>
          <w:szCs w:val="28"/>
        </w:rPr>
        <w:lastRenderedPageBreak/>
        <w:t>подразделений; размер денежного содержания; результаты аттестации; сведения о прежнем месте работы;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20) информация, содержащаяся в трудовом договоре, дополнительных соглашениях к трудовому договору;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21) сведения о пребывании за границей;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22) сведения о присвоении классного чина муниципальной службы;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23) информация о наличии или отсутствии судимости;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24) информация об оформленных допусках к государственной тайне;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25) сведения о награждениях и поощрениях;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26) сведения о профессиональной переподготовке и (или) повышении квалификации;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27) информация об отпусках;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28) сведения о доходах, расходах, об имуществе и обязательствах имущественного характера;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29) страховой стаж, стаж муниципальной службы;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30) сведения о месте отбывания наказания (номер учреждения, адрес), дате осуждения, наименовании суда, вынесшего приговор;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31) вид преступления, квалификация преступления в соответствии с Уголовным кодексом Российской Федерации, сведения о сроке наказания, о фактически отбытом сроке наказания;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32) документы служебной проверки;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33) сведения о наложении дисциплинарных взысканий;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34) сведения об участии в представительных выборных органах;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35) номер полиса обязательного медицинского страхования;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36) сведения, указанные в листке временной нетрудоспособности;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37) сведения о результатах проверки достоверности и полноты сведений о доходах, расходах, об имуществе и обязательствах имущественного характера;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38) документы, связанные с участием в конкурсах на замещение вакантных должностей муниципальной службы, на включение в кадровые резервы, на включение в резерв управленческих кадров, и сведения об их результатах;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39) сведения о включении в кадровые резервы, в резерв управленческих кадров;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40) сведения о выполнении муниципальными служащими, замещающими должности муниципальной службы в администрации района, иной оплачиваемой работы;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41) сведения о заключении трудового договора, представляемые работодателем при заключении трудового договора с гражданами, замещавшими должности муниципальной службы, включенные в соответствующий перечень должностей;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42) сведения о социальных льготах (наименование льготы, реквизиты документа (номер, дата выдачи), основание предоставления льгот);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43) сведения о регистрации в социальных сетях муниципальных служащих;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lastRenderedPageBreak/>
        <w:t>44) надбавка за особые условия муниципальной службы, надбавки за работу со сведениями, составляющими государственную тайну, размер месячного денежного содержания, включая премии и другие выплаты;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45) табельный номер;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46) номер расчетного счета в банке для перечисления заработной платы и других выплат;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47) категория плательщика;</w:t>
      </w:r>
    </w:p>
    <w:p w:rsidR="00514370" w:rsidRPr="00B37664" w:rsidRDefault="00514370" w:rsidP="005143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7664">
        <w:rPr>
          <w:rFonts w:ascii="Times New Roman" w:hAnsi="Times New Roman"/>
          <w:sz w:val="28"/>
          <w:szCs w:val="28"/>
        </w:rPr>
        <w:t>48) вид лицевого счета.</w:t>
      </w:r>
    </w:p>
    <w:p w:rsidR="003043E7" w:rsidRPr="00B37664" w:rsidRDefault="003043E7" w:rsidP="003043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2FFE" w:rsidRPr="00262FFE" w:rsidRDefault="00262FFE" w:rsidP="00262FF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2FFE">
        <w:rPr>
          <w:rFonts w:ascii="Times New Roman" w:hAnsi="Times New Roman"/>
          <w:color w:val="FF0000"/>
          <w:sz w:val="28"/>
          <w:szCs w:val="28"/>
        </w:rPr>
        <w:t> </w:t>
      </w:r>
    </w:p>
    <w:p w:rsidR="0027593E" w:rsidRDefault="0027593E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680C96" w:rsidRPr="00C85788" w:rsidRDefault="00680C96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C8578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80C96" w:rsidRPr="00C85788" w:rsidRDefault="00680C96" w:rsidP="00680C96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C857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80C96" w:rsidRPr="00C85788" w:rsidRDefault="00680C96" w:rsidP="00F95439">
      <w:pPr>
        <w:pStyle w:val="ConsNonformat"/>
        <w:widowControl/>
        <w:ind w:right="-1"/>
        <w:rPr>
          <w:rFonts w:ascii="Times New Roman" w:hAnsi="Times New Roman" w:cs="Times New Roman"/>
          <w:sz w:val="28"/>
          <w:szCs w:val="28"/>
        </w:rPr>
      </w:pPr>
      <w:r w:rsidRPr="00C85788">
        <w:rPr>
          <w:rFonts w:ascii="Times New Roman" w:hAnsi="Times New Roman" w:cs="Times New Roman"/>
          <w:sz w:val="28"/>
          <w:szCs w:val="28"/>
        </w:rPr>
        <w:t xml:space="preserve">«Джерокайское сельское поселение»                                          </w:t>
      </w:r>
      <w:r w:rsidR="00C85788" w:rsidRPr="00C85788">
        <w:rPr>
          <w:rFonts w:ascii="Times New Roman" w:hAnsi="Times New Roman" w:cs="Times New Roman"/>
          <w:sz w:val="28"/>
          <w:szCs w:val="28"/>
        </w:rPr>
        <w:t xml:space="preserve"> </w:t>
      </w:r>
      <w:r w:rsidRPr="00C85788">
        <w:rPr>
          <w:rFonts w:ascii="Times New Roman" w:hAnsi="Times New Roman" w:cs="Times New Roman"/>
          <w:sz w:val="28"/>
          <w:szCs w:val="28"/>
        </w:rPr>
        <w:t>Ю.Н. Кагазежев</w:t>
      </w:r>
    </w:p>
    <w:p w:rsidR="004E5044" w:rsidRPr="00C85788" w:rsidRDefault="004E5044" w:rsidP="00680C96">
      <w:pPr>
        <w:tabs>
          <w:tab w:val="left" w:pos="9355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E5044" w:rsidRPr="00C85788" w:rsidSect="00C857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377C"/>
    <w:multiLevelType w:val="hybridMultilevel"/>
    <w:tmpl w:val="26E6CEB6"/>
    <w:lvl w:ilvl="0" w:tplc="A716685A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EE1F4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79E6B64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B20156E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4CA99FA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0D2722A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604714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3E81D62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9FAE378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663D3"/>
    <w:multiLevelType w:val="hybridMultilevel"/>
    <w:tmpl w:val="A4829AC6"/>
    <w:lvl w:ilvl="0" w:tplc="334E9478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4B3A">
      <w:start w:val="1"/>
      <w:numFmt w:val="lowerLetter"/>
      <w:lvlText w:val="%2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CA45C2">
      <w:start w:val="1"/>
      <w:numFmt w:val="lowerRoman"/>
      <w:lvlText w:val="%3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698BE">
      <w:start w:val="1"/>
      <w:numFmt w:val="decimal"/>
      <w:lvlText w:val="%4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4CB9C">
      <w:start w:val="1"/>
      <w:numFmt w:val="lowerLetter"/>
      <w:lvlText w:val="%5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23472">
      <w:start w:val="1"/>
      <w:numFmt w:val="lowerRoman"/>
      <w:lvlText w:val="%6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A5F8A">
      <w:start w:val="1"/>
      <w:numFmt w:val="decimal"/>
      <w:lvlText w:val="%7"/>
      <w:lvlJc w:val="left"/>
      <w:pPr>
        <w:ind w:left="7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DC6F06">
      <w:start w:val="1"/>
      <w:numFmt w:val="lowerLetter"/>
      <w:lvlText w:val="%8"/>
      <w:lvlJc w:val="left"/>
      <w:pPr>
        <w:ind w:left="7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0584">
      <w:start w:val="1"/>
      <w:numFmt w:val="lowerRoman"/>
      <w:lvlText w:val="%9"/>
      <w:lvlJc w:val="left"/>
      <w:pPr>
        <w:ind w:left="8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80777F"/>
    <w:multiLevelType w:val="hybridMultilevel"/>
    <w:tmpl w:val="33A81224"/>
    <w:lvl w:ilvl="0" w:tplc="2C30941C">
      <w:start w:val="1"/>
      <w:numFmt w:val="decimal"/>
      <w:lvlText w:val="%1.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36A3F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B203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D40ED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E918F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A1AA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16C2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9AEF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5205C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EB344D"/>
    <w:multiLevelType w:val="hybridMultilevel"/>
    <w:tmpl w:val="39723886"/>
    <w:lvl w:ilvl="0" w:tplc="E6EC8EBC">
      <w:start w:val="1"/>
      <w:numFmt w:val="decimal"/>
      <w:lvlText w:val="%1)"/>
      <w:lvlJc w:val="left"/>
      <w:pPr>
        <w:ind w:left="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8AF8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0A6DE90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F49864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1EAA71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2E49B36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5EBDB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1842FE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AE2A2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083191"/>
    <w:rsid w:val="000A6F35"/>
    <w:rsid w:val="00127440"/>
    <w:rsid w:val="00170E20"/>
    <w:rsid w:val="00262FFE"/>
    <w:rsid w:val="0027593E"/>
    <w:rsid w:val="002A0329"/>
    <w:rsid w:val="002A41F1"/>
    <w:rsid w:val="0030363B"/>
    <w:rsid w:val="003043E7"/>
    <w:rsid w:val="003922F7"/>
    <w:rsid w:val="004346F9"/>
    <w:rsid w:val="004A1F9E"/>
    <w:rsid w:val="004B3939"/>
    <w:rsid w:val="004C09C0"/>
    <w:rsid w:val="004E5044"/>
    <w:rsid w:val="00514370"/>
    <w:rsid w:val="00574218"/>
    <w:rsid w:val="005766C8"/>
    <w:rsid w:val="00582059"/>
    <w:rsid w:val="0059220D"/>
    <w:rsid w:val="00623C82"/>
    <w:rsid w:val="00645978"/>
    <w:rsid w:val="00663B1B"/>
    <w:rsid w:val="00680C96"/>
    <w:rsid w:val="006B166D"/>
    <w:rsid w:val="006B2A74"/>
    <w:rsid w:val="006D795C"/>
    <w:rsid w:val="00726809"/>
    <w:rsid w:val="00772E9A"/>
    <w:rsid w:val="007867D4"/>
    <w:rsid w:val="007C0151"/>
    <w:rsid w:val="00836C3F"/>
    <w:rsid w:val="008750FA"/>
    <w:rsid w:val="008B21D3"/>
    <w:rsid w:val="009022B4"/>
    <w:rsid w:val="009429AF"/>
    <w:rsid w:val="00966D1E"/>
    <w:rsid w:val="009B07BD"/>
    <w:rsid w:val="00A544AD"/>
    <w:rsid w:val="00A6728E"/>
    <w:rsid w:val="00A93E4B"/>
    <w:rsid w:val="00AB5629"/>
    <w:rsid w:val="00AB7974"/>
    <w:rsid w:val="00AF762B"/>
    <w:rsid w:val="00B709D1"/>
    <w:rsid w:val="00BA34EC"/>
    <w:rsid w:val="00BF01BF"/>
    <w:rsid w:val="00BF1577"/>
    <w:rsid w:val="00C84830"/>
    <w:rsid w:val="00C85788"/>
    <w:rsid w:val="00DC11FC"/>
    <w:rsid w:val="00DD1903"/>
    <w:rsid w:val="00DD1D3D"/>
    <w:rsid w:val="00E231FB"/>
    <w:rsid w:val="00E303BE"/>
    <w:rsid w:val="00E419A1"/>
    <w:rsid w:val="00E63AFD"/>
    <w:rsid w:val="00E72B00"/>
    <w:rsid w:val="00EF4200"/>
    <w:rsid w:val="00F95439"/>
    <w:rsid w:val="00FF0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paragraph" w:styleId="1">
    <w:name w:val="heading 1"/>
    <w:next w:val="a"/>
    <w:link w:val="10"/>
    <w:uiPriority w:val="9"/>
    <w:qFormat/>
    <w:rsid w:val="004E5044"/>
    <w:pPr>
      <w:keepNext/>
      <w:keepLines/>
      <w:numPr>
        <w:numId w:val="4"/>
      </w:numPr>
      <w:spacing w:after="3" w:line="259" w:lineRule="auto"/>
      <w:ind w:left="10" w:right="8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5044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33</cp:revision>
  <cp:lastPrinted>2023-12-25T14:06:00Z</cp:lastPrinted>
  <dcterms:created xsi:type="dcterms:W3CDTF">2023-12-21T13:40:00Z</dcterms:created>
  <dcterms:modified xsi:type="dcterms:W3CDTF">2024-10-15T11:28:00Z</dcterms:modified>
</cp:coreProperties>
</file>