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704"/>
      </w:tblGrid>
      <w:tr w:rsidR="005B6674" w:rsidRPr="00926690" w:rsidTr="009E0352">
        <w:trPr>
          <w:cantSplit/>
          <w:trHeight w:val="2754"/>
        </w:trPr>
        <w:tc>
          <w:tcPr>
            <w:tcW w:w="4927" w:type="dxa"/>
          </w:tcPr>
          <w:p w:rsidR="005B6674" w:rsidRPr="005B6674" w:rsidRDefault="005B6674" w:rsidP="005B6674">
            <w:pPr>
              <w:pStyle w:val="5"/>
              <w:rPr>
                <w:i w:val="0"/>
                <w:sz w:val="22"/>
                <w:szCs w:val="22"/>
              </w:rPr>
            </w:pPr>
            <w:bookmarkStart w:id="0" w:name="_GoBack"/>
            <w:bookmarkEnd w:id="0"/>
            <w:r w:rsidRPr="00926690">
              <w:rPr>
                <w:i w:val="0"/>
                <w:sz w:val="22"/>
                <w:szCs w:val="22"/>
              </w:rPr>
              <w:t>РЕСПУБЛИКА АДЫГЕЯ</w:t>
            </w:r>
            <w:r>
              <w:rPr>
                <w:i w:val="0"/>
                <w:sz w:val="22"/>
                <w:szCs w:val="22"/>
              </w:rPr>
              <w:t xml:space="preserve">               </w:t>
            </w:r>
            <w:r w:rsidRPr="00926690">
              <w:rPr>
                <w:sz w:val="22"/>
                <w:szCs w:val="22"/>
              </w:rPr>
              <w:t>Администрация</w:t>
            </w:r>
          </w:p>
          <w:p w:rsidR="005B6674" w:rsidRPr="00926690" w:rsidRDefault="005B6674" w:rsidP="009E0352">
            <w:pPr>
              <w:spacing w:line="20" w:lineRule="atLeast"/>
              <w:ind w:hanging="70"/>
              <w:jc w:val="center"/>
              <w:rPr>
                <w:b/>
              </w:rPr>
            </w:pPr>
            <w:r w:rsidRPr="00926690">
              <w:rPr>
                <w:b/>
              </w:rPr>
              <w:t>муниципального образования</w:t>
            </w:r>
          </w:p>
          <w:p w:rsidR="005B6674" w:rsidRPr="00926690" w:rsidRDefault="005B6674" w:rsidP="009E0352">
            <w:pPr>
              <w:pStyle w:val="2"/>
              <w:jc w:val="center"/>
              <w:rPr>
                <w:sz w:val="22"/>
              </w:rPr>
            </w:pPr>
            <w:r w:rsidRPr="00926690">
              <w:rPr>
                <w:sz w:val="22"/>
              </w:rPr>
              <w:t>«Джерокайское сельское поселение»</w:t>
            </w:r>
          </w:p>
          <w:p w:rsidR="005B6674" w:rsidRPr="00926690" w:rsidRDefault="005B6674" w:rsidP="009E0352">
            <w:pPr>
              <w:spacing w:line="20" w:lineRule="atLeast"/>
              <w:ind w:left="130"/>
              <w:jc w:val="center"/>
              <w:rPr>
                <w:b/>
              </w:rPr>
            </w:pPr>
            <w:r w:rsidRPr="00926690">
              <w:rPr>
                <w:b/>
              </w:rPr>
              <w:t>385461, а. Джерокай,</w:t>
            </w:r>
          </w:p>
          <w:p w:rsidR="005B6674" w:rsidRPr="00926690" w:rsidRDefault="005B6674" w:rsidP="009E0352">
            <w:pPr>
              <w:spacing w:line="20" w:lineRule="atLeast"/>
              <w:ind w:left="130"/>
              <w:jc w:val="center"/>
              <w:rPr>
                <w:b/>
              </w:rPr>
            </w:pPr>
            <w:proofErr w:type="spellStart"/>
            <w:r w:rsidRPr="00926690">
              <w:rPr>
                <w:b/>
              </w:rPr>
              <w:t>ул</w:t>
            </w:r>
            <w:proofErr w:type="gramStart"/>
            <w:r w:rsidRPr="00926690">
              <w:rPr>
                <w:b/>
              </w:rPr>
              <w:t>.К</w:t>
            </w:r>
            <w:proofErr w:type="gramEnd"/>
            <w:r w:rsidRPr="00926690">
              <w:rPr>
                <w:b/>
              </w:rPr>
              <w:t>раснооктябрьская</w:t>
            </w:r>
            <w:proofErr w:type="spellEnd"/>
            <w:r w:rsidRPr="00926690">
              <w:rPr>
                <w:b/>
              </w:rPr>
              <w:t>, 34,а</w:t>
            </w:r>
          </w:p>
          <w:p w:rsidR="005B6674" w:rsidRPr="00926690" w:rsidRDefault="005B6674" w:rsidP="009E0352">
            <w:pPr>
              <w:spacing w:line="20" w:lineRule="atLeast"/>
              <w:ind w:left="130"/>
              <w:jc w:val="center"/>
              <w:rPr>
                <w:b/>
              </w:rPr>
            </w:pPr>
            <w:r>
              <w:rPr>
                <w:b/>
              </w:rPr>
              <w:t>тел/факс 88(7773)9-35-88</w:t>
            </w:r>
          </w:p>
          <w:p w:rsidR="005B6674" w:rsidRPr="00926690" w:rsidRDefault="005B6674" w:rsidP="009E0352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926690">
              <w:rPr>
                <w:b/>
                <w:lang w:val="en-US"/>
              </w:rPr>
              <w:t>sp</w:t>
            </w:r>
            <w:r w:rsidRPr="00926690">
              <w:rPr>
                <w:b/>
              </w:rPr>
              <w:t>-</w:t>
            </w:r>
            <w:proofErr w:type="spellStart"/>
            <w:r w:rsidRPr="00926690">
              <w:rPr>
                <w:b/>
                <w:lang w:val="en-US"/>
              </w:rPr>
              <w:t>dzher</w:t>
            </w:r>
            <w:proofErr w:type="spellEnd"/>
            <w:r w:rsidRPr="00926690">
              <w:rPr>
                <w:b/>
              </w:rPr>
              <w:t>@</w:t>
            </w:r>
            <w:r w:rsidRPr="00926690">
              <w:rPr>
                <w:b/>
                <w:lang w:val="en-US"/>
              </w:rPr>
              <w:t>rambler</w:t>
            </w:r>
            <w:r w:rsidRPr="00926690">
              <w:rPr>
                <w:b/>
              </w:rPr>
              <w:t>.</w:t>
            </w:r>
            <w:proofErr w:type="spellStart"/>
            <w:r w:rsidRPr="00926690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544" w:type="dxa"/>
          </w:tcPr>
          <w:p w:rsidR="005B6674" w:rsidRPr="00926690" w:rsidRDefault="005B6674" w:rsidP="009E0352">
            <w:pPr>
              <w:spacing w:line="240" w:lineRule="atLeast"/>
              <w:jc w:val="center"/>
              <w:rPr>
                <w:b/>
              </w:rPr>
            </w:pPr>
            <w:r w:rsidRPr="00926690"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85pt;height:70.25pt" o:ole="" fillcolor="window">
                  <v:imagedata r:id="rId4" o:title=""/>
                </v:shape>
                <o:OLEObject Type="Embed" ProgID="MSDraw" ShapeID="_x0000_i1025" DrawAspect="Content" ObjectID="_1624364742" r:id="rId5"/>
              </w:object>
            </w:r>
          </w:p>
        </w:tc>
        <w:tc>
          <w:tcPr>
            <w:tcW w:w="4704" w:type="dxa"/>
          </w:tcPr>
          <w:p w:rsidR="005B6674" w:rsidRPr="00926690" w:rsidRDefault="005B6674" w:rsidP="009E0352">
            <w:pPr>
              <w:pStyle w:val="5"/>
              <w:rPr>
                <w:i w:val="0"/>
                <w:sz w:val="22"/>
                <w:szCs w:val="22"/>
              </w:rPr>
            </w:pPr>
            <w:r w:rsidRPr="00926690">
              <w:rPr>
                <w:i w:val="0"/>
                <w:sz w:val="22"/>
                <w:szCs w:val="22"/>
              </w:rPr>
              <w:t>АДЫГЭ РЕСПУБЛИКЭМК1Э</w:t>
            </w:r>
          </w:p>
          <w:p w:rsidR="005B6674" w:rsidRPr="00926690" w:rsidRDefault="005B6674" w:rsidP="009E0352">
            <w:pPr>
              <w:pStyle w:val="a3"/>
              <w:rPr>
                <w:i w:val="0"/>
                <w:szCs w:val="22"/>
              </w:rPr>
            </w:pPr>
            <w:proofErr w:type="spellStart"/>
            <w:r w:rsidRPr="00926690">
              <w:rPr>
                <w:i w:val="0"/>
                <w:szCs w:val="22"/>
              </w:rPr>
              <w:t>Муниципальнэ</w:t>
            </w:r>
            <w:proofErr w:type="spellEnd"/>
            <w:r w:rsidRPr="00926690">
              <w:rPr>
                <w:i w:val="0"/>
                <w:szCs w:val="22"/>
              </w:rPr>
              <w:t xml:space="preserve"> </w:t>
            </w:r>
            <w:proofErr w:type="spellStart"/>
            <w:r w:rsidRPr="00926690">
              <w:rPr>
                <w:i w:val="0"/>
                <w:szCs w:val="22"/>
              </w:rPr>
              <w:t>образованиеу</w:t>
            </w:r>
            <w:proofErr w:type="spellEnd"/>
          </w:p>
          <w:p w:rsidR="005B6674" w:rsidRPr="00926690" w:rsidRDefault="005B6674" w:rsidP="009E0352">
            <w:pPr>
              <w:pStyle w:val="a3"/>
              <w:rPr>
                <w:i w:val="0"/>
                <w:szCs w:val="22"/>
              </w:rPr>
            </w:pPr>
            <w:r w:rsidRPr="00926690">
              <w:rPr>
                <w:i w:val="0"/>
                <w:szCs w:val="22"/>
              </w:rPr>
              <w:t xml:space="preserve">“ </w:t>
            </w:r>
            <w:proofErr w:type="spellStart"/>
            <w:r w:rsidRPr="00926690">
              <w:rPr>
                <w:i w:val="0"/>
                <w:szCs w:val="22"/>
              </w:rPr>
              <w:t>Джыракъые</w:t>
            </w:r>
            <w:proofErr w:type="spellEnd"/>
            <w:r w:rsidRPr="00926690">
              <w:rPr>
                <w:i w:val="0"/>
                <w:szCs w:val="22"/>
              </w:rPr>
              <w:t xml:space="preserve"> </w:t>
            </w:r>
            <w:proofErr w:type="spellStart"/>
            <w:r w:rsidRPr="00926690">
              <w:rPr>
                <w:i w:val="0"/>
                <w:szCs w:val="22"/>
              </w:rPr>
              <w:t>къоджэ</w:t>
            </w:r>
            <w:proofErr w:type="spellEnd"/>
            <w:r w:rsidRPr="00926690">
              <w:rPr>
                <w:i w:val="0"/>
                <w:szCs w:val="22"/>
              </w:rPr>
              <w:t xml:space="preserve"> псэуп1э</w:t>
            </w:r>
          </w:p>
          <w:p w:rsidR="005B6674" w:rsidRPr="00926690" w:rsidRDefault="005B6674" w:rsidP="009E0352">
            <w:pPr>
              <w:pStyle w:val="a3"/>
              <w:rPr>
                <w:i w:val="0"/>
                <w:szCs w:val="22"/>
              </w:rPr>
            </w:pPr>
            <w:r w:rsidRPr="00926690">
              <w:rPr>
                <w:i w:val="0"/>
                <w:szCs w:val="22"/>
              </w:rPr>
              <w:t>ч1ып1”</w:t>
            </w:r>
          </w:p>
          <w:p w:rsidR="005B6674" w:rsidRPr="00926690" w:rsidRDefault="005B6674" w:rsidP="009E0352">
            <w:pPr>
              <w:tabs>
                <w:tab w:val="left" w:pos="1080"/>
              </w:tabs>
              <w:ind w:left="176"/>
              <w:jc w:val="center"/>
              <w:rPr>
                <w:b/>
              </w:rPr>
            </w:pPr>
            <w:r w:rsidRPr="00926690">
              <w:rPr>
                <w:b/>
              </w:rPr>
              <w:t xml:space="preserve">385461, </w:t>
            </w:r>
            <w:proofErr w:type="spellStart"/>
            <w:r w:rsidRPr="00926690">
              <w:rPr>
                <w:b/>
              </w:rPr>
              <w:t>къ</w:t>
            </w:r>
            <w:proofErr w:type="spellEnd"/>
            <w:r w:rsidRPr="00926690">
              <w:rPr>
                <w:b/>
              </w:rPr>
              <w:t xml:space="preserve">. </w:t>
            </w:r>
            <w:proofErr w:type="spellStart"/>
            <w:r w:rsidRPr="00926690">
              <w:rPr>
                <w:b/>
              </w:rPr>
              <w:t>Джыракъый</w:t>
            </w:r>
            <w:proofErr w:type="spellEnd"/>
            <w:r w:rsidRPr="00926690">
              <w:rPr>
                <w:b/>
              </w:rPr>
              <w:t>,</w:t>
            </w:r>
          </w:p>
          <w:p w:rsidR="005B6674" w:rsidRPr="00926690" w:rsidRDefault="005B6674" w:rsidP="009E0352">
            <w:pPr>
              <w:tabs>
                <w:tab w:val="left" w:pos="1080"/>
              </w:tabs>
              <w:ind w:left="176"/>
              <w:jc w:val="center"/>
              <w:rPr>
                <w:b/>
              </w:rPr>
            </w:pPr>
            <w:proofErr w:type="spellStart"/>
            <w:r w:rsidRPr="00926690">
              <w:rPr>
                <w:b/>
              </w:rPr>
              <w:t>ур</w:t>
            </w:r>
            <w:proofErr w:type="gramStart"/>
            <w:r w:rsidRPr="00926690">
              <w:rPr>
                <w:b/>
              </w:rPr>
              <w:t>.К</w:t>
            </w:r>
            <w:proofErr w:type="gramEnd"/>
            <w:r w:rsidRPr="00926690">
              <w:rPr>
                <w:b/>
              </w:rPr>
              <w:t>раснооктябрьск</w:t>
            </w:r>
            <w:proofErr w:type="spellEnd"/>
            <w:r w:rsidRPr="00926690">
              <w:rPr>
                <w:b/>
              </w:rPr>
              <w:t>, 34, а</w:t>
            </w:r>
          </w:p>
          <w:p w:rsidR="005B6674" w:rsidRPr="00926690" w:rsidRDefault="005B6674" w:rsidP="009E0352">
            <w:pPr>
              <w:spacing w:line="20" w:lineRule="atLeast"/>
              <w:ind w:left="130"/>
              <w:jc w:val="center"/>
              <w:rPr>
                <w:b/>
              </w:rPr>
            </w:pPr>
            <w:r>
              <w:rPr>
                <w:b/>
              </w:rPr>
              <w:t>тел/факс88(7773)9-35-88</w:t>
            </w:r>
          </w:p>
          <w:p w:rsidR="005B6674" w:rsidRPr="00926690" w:rsidRDefault="005B6674" w:rsidP="009E0352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926690">
              <w:rPr>
                <w:b/>
                <w:lang w:val="en-US"/>
              </w:rPr>
              <w:t>sp</w:t>
            </w:r>
            <w:r w:rsidRPr="00926690">
              <w:rPr>
                <w:b/>
              </w:rPr>
              <w:t>-</w:t>
            </w:r>
            <w:proofErr w:type="spellStart"/>
            <w:r w:rsidRPr="00926690">
              <w:rPr>
                <w:b/>
                <w:lang w:val="en-US"/>
              </w:rPr>
              <w:t>dzher</w:t>
            </w:r>
            <w:proofErr w:type="spellEnd"/>
            <w:r w:rsidRPr="00926690">
              <w:rPr>
                <w:b/>
              </w:rPr>
              <w:t>@</w:t>
            </w:r>
            <w:r w:rsidRPr="00926690">
              <w:rPr>
                <w:b/>
                <w:lang w:val="en-US"/>
              </w:rPr>
              <w:t>rambler</w:t>
            </w:r>
            <w:r w:rsidRPr="00926690">
              <w:rPr>
                <w:b/>
              </w:rPr>
              <w:t>.</w:t>
            </w:r>
            <w:proofErr w:type="spellStart"/>
            <w:r w:rsidRPr="00926690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5B6674" w:rsidRDefault="005B6674" w:rsidP="005B6674">
      <w:pPr>
        <w:spacing w:after="0" w:line="240" w:lineRule="exact"/>
        <w:jc w:val="center"/>
        <w:rPr>
          <w:sz w:val="28"/>
          <w:szCs w:val="28"/>
        </w:rPr>
      </w:pPr>
    </w:p>
    <w:p w:rsidR="00854F3A" w:rsidRPr="00A6345B" w:rsidRDefault="00854F3A" w:rsidP="005B667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45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54F3A" w:rsidRDefault="00854F3A" w:rsidP="005B66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4F3A" w:rsidRDefault="00854F3A" w:rsidP="005B66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муниципального образования</w:t>
      </w:r>
    </w:p>
    <w:p w:rsidR="00854F3A" w:rsidRPr="00A6345B" w:rsidRDefault="00854F3A" w:rsidP="005B66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B6674">
        <w:rPr>
          <w:rFonts w:ascii="Times New Roman" w:hAnsi="Times New Roman" w:cs="Times New Roman"/>
          <w:b/>
          <w:sz w:val="28"/>
          <w:szCs w:val="28"/>
        </w:rPr>
        <w:t>Джерокайское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854F3A" w:rsidRDefault="00854F3A" w:rsidP="00854F3A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854F3A" w:rsidRPr="00854F3A" w:rsidRDefault="00854F3A" w:rsidP="00854F3A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854F3A">
        <w:rPr>
          <w:rFonts w:ascii="Times New Roman" w:hAnsi="Times New Roman" w:cs="Times New Roman"/>
          <w:sz w:val="28"/>
          <w:szCs w:val="28"/>
          <w:lang w:eastAsia="ar-SA"/>
        </w:rPr>
        <w:t>От №</w:t>
      </w:r>
      <w:r w:rsidRPr="00854F3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54F3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54F3A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854F3A" w:rsidRPr="00854F3A" w:rsidRDefault="00854F3A" w:rsidP="00854F3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854F3A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Об утверждении "О Порядке принятия решений о создании муниципальных бюджетных и казенных учреждений </w:t>
      </w:r>
      <w:r w:rsidR="005B6674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Джерокайского</w:t>
      </w:r>
      <w:r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сельского поселения </w:t>
      </w:r>
      <w:r w:rsidRPr="00854F3A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путем их учреждения, об их реорганизации и ликвидации, проведения их реорганизации и ликвидации" </w:t>
      </w:r>
    </w:p>
    <w:p w:rsidR="00854F3A" w:rsidRPr="00854F3A" w:rsidRDefault="00854F3A" w:rsidP="00854F3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</w:p>
    <w:p w:rsidR="00854F3A" w:rsidRPr="00854F3A" w:rsidRDefault="00854F3A" w:rsidP="00854F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F3A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 </w:t>
      </w:r>
      <w:hyperlink r:id="rId6" w:history="1">
        <w:r w:rsidRPr="00854F3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</w:r>
      </w:hyperlink>
      <w:r w:rsidRPr="00854F3A">
        <w:rPr>
          <w:rFonts w:ascii="Times New Roman" w:eastAsia="Times New Roman" w:hAnsi="Times New Roman" w:cs="Times New Roman"/>
          <w:sz w:val="24"/>
          <w:szCs w:val="24"/>
        </w:rPr>
        <w:t>, с </w:t>
      </w:r>
      <w:hyperlink r:id="rId7" w:history="1">
        <w:r w:rsidRPr="00854F3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Гражданским кодексом Российской Федерации</w:t>
        </w:r>
      </w:hyperlink>
      <w:r w:rsidRPr="00854F3A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8" w:history="1">
        <w:r w:rsidRPr="00854F3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Федеральным законом от 12 января 1996 года N 7-ФЗ "О некоммерческих организациях"</w:t>
        </w:r>
      </w:hyperlink>
      <w:r w:rsidRPr="00854F3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54F3A" w:rsidRPr="00854F3A" w:rsidRDefault="00854F3A" w:rsidP="00854F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4F3A" w:rsidRDefault="00854F3A" w:rsidP="00854F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F3A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854F3A" w:rsidRPr="00854F3A" w:rsidRDefault="00854F3A" w:rsidP="00854F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4F3A" w:rsidRDefault="00854F3A" w:rsidP="00854F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F3A">
        <w:rPr>
          <w:rFonts w:ascii="Times New Roman" w:eastAsia="Times New Roman" w:hAnsi="Times New Roman" w:cs="Times New Roman"/>
          <w:sz w:val="24"/>
          <w:szCs w:val="24"/>
        </w:rPr>
        <w:t>1. Утвердить "Порядок принятия решений о создании муниципальных бюджетных и казенных учреждений</w:t>
      </w:r>
      <w:r w:rsidR="005B6674">
        <w:rPr>
          <w:rFonts w:ascii="Times New Roman" w:eastAsia="Times New Roman" w:hAnsi="Times New Roman" w:cs="Times New Roman"/>
          <w:sz w:val="24"/>
          <w:szCs w:val="24"/>
        </w:rPr>
        <w:t xml:space="preserve"> Джерокайского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854F3A">
        <w:rPr>
          <w:rFonts w:ascii="Times New Roman" w:eastAsia="Times New Roman" w:hAnsi="Times New Roman" w:cs="Times New Roman"/>
          <w:sz w:val="24"/>
          <w:szCs w:val="24"/>
        </w:rPr>
        <w:t xml:space="preserve"> путем их учреждения, об их реорганизации и ликвидации, проведения их реорганиз</w:t>
      </w:r>
      <w:r w:rsidR="00526929">
        <w:rPr>
          <w:rFonts w:ascii="Times New Roman" w:eastAsia="Times New Roman" w:hAnsi="Times New Roman" w:cs="Times New Roman"/>
          <w:sz w:val="24"/>
          <w:szCs w:val="24"/>
        </w:rPr>
        <w:t>ации и ликвидации".</w:t>
      </w:r>
    </w:p>
    <w:p w:rsidR="00854F3A" w:rsidRDefault="00854F3A" w:rsidP="00854F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Н</w:t>
      </w:r>
      <w:r w:rsidRPr="00854F3A">
        <w:rPr>
          <w:rFonts w:ascii="Times New Roman" w:eastAsia="Times New Roman" w:hAnsi="Times New Roman" w:cs="Times New Roman"/>
          <w:sz w:val="24"/>
          <w:szCs w:val="24"/>
        </w:rPr>
        <w:t>астоящее</w:t>
      </w:r>
      <w:r w:rsidR="0052692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остановление вступает  силу со дня официального опубликования.</w:t>
      </w:r>
    </w:p>
    <w:p w:rsidR="00854F3A" w:rsidRPr="00854F3A" w:rsidRDefault="00854F3A" w:rsidP="00854F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F3A">
        <w:rPr>
          <w:rFonts w:ascii="Times New Roman" w:eastAsia="Times New Roman" w:hAnsi="Times New Roman" w:cs="Times New Roman"/>
          <w:sz w:val="24"/>
          <w:szCs w:val="24"/>
        </w:rPr>
        <w:t xml:space="preserve">5. Контроль исполнения настоящего постановления </w:t>
      </w:r>
      <w:r w:rsidR="005B6674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854F3A" w:rsidRDefault="00854F3A" w:rsidP="00854F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854F3A" w:rsidRDefault="00854F3A" w:rsidP="00854F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854F3A" w:rsidRDefault="00854F3A" w:rsidP="00854F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F479FC" w:rsidRDefault="00F479FC" w:rsidP="00854F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854F3A" w:rsidRDefault="00854F3A" w:rsidP="00854F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Глава муниципального образования</w:t>
      </w:r>
    </w:p>
    <w:p w:rsidR="00854F3A" w:rsidRPr="00854F3A" w:rsidRDefault="00854F3A" w:rsidP="00854F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«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>Джерокайское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сельское поселение»                              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 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>Кагазежев Ю.Н.</w:t>
      </w:r>
    </w:p>
    <w:p w:rsidR="00854F3A" w:rsidRDefault="00854F3A" w:rsidP="00854F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</w:p>
    <w:p w:rsidR="00854F3A" w:rsidRDefault="00854F3A" w:rsidP="005269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526929" w:rsidRDefault="00854F3A" w:rsidP="00854F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57357">
        <w:rPr>
          <w:rFonts w:ascii="Times New Roman" w:eastAsia="Times New Roman" w:hAnsi="Times New Roman" w:cs="Times New Roman"/>
          <w:color w:val="2D2D2D"/>
          <w:sz w:val="21"/>
          <w:szCs w:val="21"/>
        </w:rPr>
        <w:lastRenderedPageBreak/>
        <w:t>Приложение</w:t>
      </w:r>
      <w:r w:rsidRPr="00B57357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к Постановлению Главы</w:t>
      </w:r>
      <w:r w:rsidRPr="00B57357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адм</w:t>
      </w:r>
      <w:r w:rsidR="00526929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инистрации </w:t>
      </w:r>
      <w:r w:rsidR="005B6674">
        <w:rPr>
          <w:rFonts w:ascii="Times New Roman" w:eastAsia="Times New Roman" w:hAnsi="Times New Roman" w:cs="Times New Roman"/>
          <w:color w:val="2D2D2D"/>
          <w:sz w:val="21"/>
          <w:szCs w:val="21"/>
        </w:rPr>
        <w:t>Джерокайского</w:t>
      </w:r>
    </w:p>
    <w:p w:rsidR="00854F3A" w:rsidRPr="00B57357" w:rsidRDefault="00526929" w:rsidP="005269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от   №</w:t>
      </w:r>
    </w:p>
    <w:p w:rsidR="00526929" w:rsidRPr="00526929" w:rsidRDefault="00854F3A" w:rsidP="00526929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1</w:t>
      </w:r>
      <w:r w:rsidRPr="00F479FC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854F3A" w:rsidRPr="00526929" w:rsidRDefault="00854F3A" w:rsidP="008746F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 xml:space="preserve">1.1. Настоящий Порядок определяет, если иное не установлено иными нормативными правовыми актами, порядок принятия решений о создании муниципальных бюджетных и казенных учреждений </w:t>
      </w:r>
      <w:proofErr w:type="spellStart"/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>Джерокайского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се</w:t>
      </w:r>
      <w:r w:rsid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льского</w:t>
      </w:r>
      <w:proofErr w:type="spellEnd"/>
      <w:r w:rsid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путем их учреждения, их реорганизации и ликвидации, проведения их реорганизации и ликвидации, а также особенности указанных процедур при создании, реорганизации и ликвидации муниципальных учреждений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>Джерокайского</w:t>
      </w:r>
      <w:r w:rsid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сельского поселения.</w:t>
      </w:r>
    </w:p>
    <w:p w:rsidR="00854F3A" w:rsidRPr="00526929" w:rsidRDefault="00854F3A" w:rsidP="008746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1.2. Решения о создании бюджетных и казенных учреждений путем учреждения, их реорганизации и ликвидации принимаются Главой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>Джерокайского</w:t>
      </w:r>
      <w:r w:rsidR="008746F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сельского поселения. </w:t>
      </w:r>
    </w:p>
    <w:p w:rsidR="00854F3A" w:rsidRDefault="00854F3A" w:rsidP="008746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1.3. Настоящий Порядок не распространяется на порядок принятия решений о создании, реорганизации и ликвидации органов местного самоуправления.</w:t>
      </w:r>
    </w:p>
    <w:p w:rsidR="008746F3" w:rsidRPr="00526929" w:rsidRDefault="008746F3" w:rsidP="008746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854F3A" w:rsidRPr="00F479FC" w:rsidRDefault="00854F3A" w:rsidP="008746F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9FC">
        <w:rPr>
          <w:rFonts w:ascii="Times New Roman" w:eastAsia="Times New Roman" w:hAnsi="Times New Roman" w:cs="Times New Roman"/>
          <w:b/>
          <w:sz w:val="24"/>
          <w:szCs w:val="24"/>
        </w:rPr>
        <w:t xml:space="preserve">2. Порядок принятия решений о создании бюджетных и казенных </w:t>
      </w:r>
      <w:proofErr w:type="spellStart"/>
      <w:r w:rsidRPr="00F479FC">
        <w:rPr>
          <w:rFonts w:ascii="Times New Roman" w:eastAsia="Times New Roman" w:hAnsi="Times New Roman" w:cs="Times New Roman"/>
          <w:b/>
          <w:sz w:val="24"/>
          <w:szCs w:val="24"/>
        </w:rPr>
        <w:t>учреждений</w:t>
      </w:r>
      <w:r w:rsidR="005B6674">
        <w:rPr>
          <w:rFonts w:ascii="Times New Roman" w:eastAsia="Times New Roman" w:hAnsi="Times New Roman" w:cs="Times New Roman"/>
          <w:b/>
          <w:sz w:val="24"/>
          <w:szCs w:val="24"/>
        </w:rPr>
        <w:t>Джерокайского</w:t>
      </w:r>
      <w:proofErr w:type="spellEnd"/>
      <w:r w:rsidR="008746F3" w:rsidRPr="00F479F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F479FC">
        <w:rPr>
          <w:rFonts w:ascii="Times New Roman" w:eastAsia="Times New Roman" w:hAnsi="Times New Roman" w:cs="Times New Roman"/>
          <w:b/>
          <w:sz w:val="24"/>
          <w:szCs w:val="24"/>
        </w:rPr>
        <w:t xml:space="preserve"> путем их учреждения</w:t>
      </w:r>
    </w:p>
    <w:p w:rsidR="00854F3A" w:rsidRPr="00526929" w:rsidRDefault="00854F3A" w:rsidP="008746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F479FC">
        <w:rPr>
          <w:rFonts w:ascii="Times New Roman" w:eastAsia="Times New Roman" w:hAnsi="Times New Roman" w:cs="Times New Roman"/>
          <w:sz w:val="24"/>
          <w:szCs w:val="24"/>
        </w:rPr>
        <w:br/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2.1. </w:t>
      </w:r>
      <w:proofErr w:type="gramStart"/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Создание бюджетных и казенных учреждений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>Джерокайского</w:t>
      </w:r>
      <w:r w:rsidR="008746F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сельского поселения Ас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путем учреждения осуществляется в соответствии с </w:t>
      </w:r>
      <w:hyperlink r:id="rId9" w:history="1">
        <w:r w:rsidRPr="0052692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</w:rPr>
          <w:t>Гражданским кодексом Российской Федерации</w:t>
        </w:r>
      </w:hyperlink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, </w:t>
      </w:r>
      <w:hyperlink r:id="rId10" w:history="1">
        <w:r w:rsidRPr="0052692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</w:rPr>
          <w:t>Федеральным законом от 12 января 1996 года N 7-ФЗ "О некоммерческих организациях"</w:t>
        </w:r>
      </w:hyperlink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в отношении муниципальных учреждений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>Джерокайского</w:t>
      </w:r>
      <w:r w:rsidR="008746F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сельского поселения 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- с учетом положений ", Федеральным законом от 08.09.2010 N 83-ФЗ "О внесении изменений в отдельные законодательные акты Российской Федерации в связи с совершенствованием</w:t>
      </w:r>
      <w:proofErr w:type="gramEnd"/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правового положения государственных (муниципальных) учреждений</w:t>
      </w:r>
      <w:proofErr w:type="gramStart"/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",, </w:t>
      </w:r>
      <w:proofErr w:type="gramEnd"/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а также в соответствии с настоящим Порядком.</w:t>
      </w:r>
    </w:p>
    <w:p w:rsidR="00854F3A" w:rsidRPr="00526929" w:rsidRDefault="00854F3A" w:rsidP="005269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2.2. Муниципальные бюджетные и казенные учреждения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>Джерокайского</w:t>
      </w:r>
      <w:r w:rsidR="008746F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сельского поселения 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создаются путем их учреждения по инициативе </w:t>
      </w:r>
      <w:proofErr w:type="spellStart"/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Администрации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>Джерокайского</w:t>
      </w:r>
      <w:proofErr w:type="spellEnd"/>
      <w:r w:rsidR="008746F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 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(дале</w:t>
      </w:r>
      <w:proofErr w:type="gramStart"/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е-</w:t>
      </w:r>
      <w:proofErr w:type="gramEnd"/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Администрация), уполномоченных органов Администрации, осуществляющих функции и полномочия в установленной сфере деятельности, на основании постановления Главы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>Джерокайского</w:t>
      </w:r>
      <w:r w:rsidR="008746F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сельского поселения.</w:t>
      </w:r>
    </w:p>
    <w:p w:rsidR="00854F3A" w:rsidRPr="00526929" w:rsidRDefault="00854F3A" w:rsidP="005269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2.3. Проект постановления Главы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>Джерокайского</w:t>
      </w:r>
      <w:r w:rsidR="00EE410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о создании бюджетного или казенного учреждения путем учреждения (далее - проект постановления </w:t>
      </w:r>
      <w:proofErr w:type="spellStart"/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Главы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>Джерокайского</w:t>
      </w:r>
      <w:proofErr w:type="spellEnd"/>
      <w:r w:rsidR="00EE410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):</w:t>
      </w:r>
    </w:p>
    <w:p w:rsidR="00854F3A" w:rsidRPr="00526929" w:rsidRDefault="00854F3A" w:rsidP="005269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готовится:</w:t>
      </w:r>
    </w:p>
    <w:p w:rsidR="00854F3A" w:rsidRPr="00526929" w:rsidRDefault="00854F3A" w:rsidP="005269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- правовым отделом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Джерокайского</w:t>
      </w:r>
      <w:r w:rsidR="00EE410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сельского поселения 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- в случае создания бюджетного или казенного учреждения путем его учреждения для обеспечения реализации полномочи</w:t>
      </w:r>
      <w:r w:rsidR="00EE410F">
        <w:rPr>
          <w:rFonts w:ascii="Times New Roman" w:eastAsia="Times New Roman" w:hAnsi="Times New Roman" w:cs="Times New Roman"/>
          <w:color w:val="2D2D2D"/>
          <w:sz w:val="24"/>
          <w:szCs w:val="24"/>
        </w:rPr>
        <w:t>й сельским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;</w:t>
      </w:r>
    </w:p>
    <w:p w:rsidR="00854F3A" w:rsidRPr="00526929" w:rsidRDefault="00854F3A" w:rsidP="005269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должен содержать:</w:t>
      </w:r>
    </w:p>
    <w:p w:rsidR="00854F3A" w:rsidRPr="00526929" w:rsidRDefault="00854F3A" w:rsidP="005269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- наименование создаваемого муниципального бюджетного или казенного учреждения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>Джерокайского</w:t>
      </w:r>
      <w:r w:rsidR="00EE410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сельского поселения 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с указанием его типа;</w:t>
      </w:r>
    </w:p>
    <w:p w:rsidR="00854F3A" w:rsidRPr="00526929" w:rsidRDefault="00854F3A" w:rsidP="00BE79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lastRenderedPageBreak/>
        <w:t xml:space="preserve">- наименование лица, которое будет осуществлять функции и полномочия учредителя создаваемого бюджетного или казенного учреждения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>Джерокайского</w:t>
      </w:r>
      <w:r w:rsidR="00BE7960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;</w:t>
      </w:r>
    </w:p>
    <w:p w:rsidR="00854F3A" w:rsidRPr="00526929" w:rsidRDefault="00854F3A" w:rsidP="00BE79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- предмет и цели деятельности создаваемого бюджетного или казенного учреждения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Джерокайского</w:t>
      </w:r>
      <w:r w:rsidR="00865946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;</w:t>
      </w:r>
    </w:p>
    <w:p w:rsidR="00854F3A" w:rsidRPr="00526929" w:rsidRDefault="00854F3A" w:rsidP="00BE79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- сведения о недвижимом имуществе, движимом имуществе и особо ценном движимом имуществе создаваемого бюджетного учреждения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Джерокайского</w:t>
      </w:r>
      <w:r w:rsidR="00865946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;</w:t>
      </w:r>
    </w:p>
    <w:p w:rsidR="00854F3A" w:rsidRPr="00526929" w:rsidRDefault="00854F3A" w:rsidP="00BE79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- объем бюджетных ассигнований на обеспечение выполнения функций создаваемого казенного учреждения</w:t>
      </w:r>
      <w:r w:rsidR="00865946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;</w:t>
      </w:r>
    </w:p>
    <w:p w:rsidR="00854F3A" w:rsidRPr="00526929" w:rsidRDefault="00854F3A" w:rsidP="00BE79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- предельную штатную численность работников создаваемого казенного учреждения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865946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</w:p>
    <w:p w:rsidR="00854F3A" w:rsidRPr="00526929" w:rsidRDefault="00854F3A" w:rsidP="00BE79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2.4. Постановление должно содержать перечень мероприятий по созданию муниципального учреждения с указанием сроков их проведения и органов, которым поручается их провести:</w:t>
      </w:r>
    </w:p>
    <w:p w:rsidR="00854F3A" w:rsidRPr="00526929" w:rsidRDefault="00854F3A" w:rsidP="00BE79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-по утверждению Устава муниципального учреждения;</w:t>
      </w:r>
    </w:p>
    <w:p w:rsidR="00854F3A" w:rsidRPr="00526929" w:rsidRDefault="00854F3A" w:rsidP="00BE79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-по назначению руководителя муниципального учреждения;</w:t>
      </w:r>
    </w:p>
    <w:p w:rsidR="00854F3A" w:rsidRPr="00526929" w:rsidRDefault="00854F3A" w:rsidP="00BE79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-по обеспечению государственной регистрации муниципального учреждения в качестве юридического лица;</w:t>
      </w:r>
    </w:p>
    <w:p w:rsidR="00854F3A" w:rsidRPr="00526929" w:rsidRDefault="00854F3A" w:rsidP="00BE79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-по закреплению за муниципальным учреждением муниципального имущества и регистрации права оперативного управления им;</w:t>
      </w:r>
    </w:p>
    <w:p w:rsidR="00854F3A" w:rsidRPr="00526929" w:rsidRDefault="00854F3A" w:rsidP="00BE79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-по внесению изменений в реестр муниципальных услуг;</w:t>
      </w:r>
    </w:p>
    <w:p w:rsidR="00854F3A" w:rsidRPr="00526929" w:rsidRDefault="00854F3A" w:rsidP="00BE79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-по утверждению муниципального задания;</w:t>
      </w:r>
    </w:p>
    <w:p w:rsidR="00854F3A" w:rsidRPr="00526929" w:rsidRDefault="00854F3A" w:rsidP="00BE79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-по внесению изменений в реестр муниципальных учреждений.</w:t>
      </w:r>
    </w:p>
    <w:p w:rsidR="00854F3A" w:rsidRPr="00526929" w:rsidRDefault="00854F3A" w:rsidP="00BE79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-о видах деятельности создаваемого казенного учреждения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865946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, в том числе о видах деятельности, приносящих доходы.</w:t>
      </w:r>
    </w:p>
    <w:p w:rsidR="00854F3A" w:rsidRPr="00526929" w:rsidRDefault="00854F3A" w:rsidP="00BE79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2.6. Проект Постановления Главы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с</w:t>
      </w:r>
      <w:r w:rsidR="00865946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ельского поселения 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согласовывается в порядке, определенном Регламентом Администрации.</w:t>
      </w:r>
    </w:p>
    <w:p w:rsidR="00854F3A" w:rsidRPr="00526929" w:rsidRDefault="00854F3A" w:rsidP="00BE79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2.7. Проект Постановления Главы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865946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в обязательном порядке согласовывается с отделом градостроительства, земельных и имущественных отношений Администрации и финансовым отделом администрации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865946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proofErr w:type="gramStart"/>
      <w:r w:rsidR="00865946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  <w:proofErr w:type="gramEnd"/>
    </w:p>
    <w:p w:rsidR="00854F3A" w:rsidRPr="00F479FC" w:rsidRDefault="00854F3A" w:rsidP="00BE796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9FC">
        <w:rPr>
          <w:rFonts w:ascii="Times New Roman" w:eastAsia="Times New Roman" w:hAnsi="Times New Roman" w:cs="Times New Roman"/>
          <w:b/>
          <w:sz w:val="24"/>
          <w:szCs w:val="24"/>
        </w:rPr>
        <w:t xml:space="preserve">3. Порядок принятия решений о реорганизации и проведения реорганизации муниципальных бюджетных и казенных учреждений </w:t>
      </w:r>
      <w:r w:rsidR="005B6674">
        <w:rPr>
          <w:rFonts w:ascii="Times New Roman" w:eastAsia="Times New Roman" w:hAnsi="Times New Roman" w:cs="Times New Roman"/>
          <w:sz w:val="24"/>
          <w:szCs w:val="24"/>
        </w:rPr>
        <w:t>Джерокайского</w:t>
      </w:r>
      <w:r w:rsidR="00C02773" w:rsidRPr="00F479F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54F3A" w:rsidRPr="00526929" w:rsidRDefault="00854F3A" w:rsidP="00BE79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F479FC">
        <w:rPr>
          <w:rFonts w:ascii="Times New Roman" w:eastAsia="Times New Roman" w:hAnsi="Times New Roman" w:cs="Times New Roman"/>
          <w:sz w:val="24"/>
          <w:szCs w:val="24"/>
        </w:rPr>
        <w:br/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3.1. Реорганизация муниципальных бюджетных и казенных учреждений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C02773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осуществляется в формах, определенных </w:t>
      </w:r>
      <w:hyperlink r:id="rId11" w:history="1">
        <w:r w:rsidRPr="0052692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</w:rPr>
          <w:t>Гражданским кодексом Российской Федерации</w:t>
        </w:r>
      </w:hyperlink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</w:p>
    <w:p w:rsidR="00854F3A" w:rsidRPr="00526929" w:rsidRDefault="00854F3A" w:rsidP="00BE79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3.2. Процедура реорганизации муниципальных бюджетных и казенных учреждений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C0277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сельского поселения 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начинается по инициативе лиц, осуществляющих функции и полномочия учредителей, определенных в соответствии с Уставами этих учреждений, и проводится на основании решений Совета депутатов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C02773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, принимаемых в форме Постановлений.</w:t>
      </w:r>
    </w:p>
    <w:p w:rsidR="00854F3A" w:rsidRPr="00526929" w:rsidRDefault="00854F3A" w:rsidP="007372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lastRenderedPageBreak/>
        <w:t xml:space="preserve">3.3. Проект Постановления Главы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C0277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сельского поселения 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о реорганизации бюджетного или казенного учреждения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C0277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сельского поселения 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(далее - проект Постановления Главы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C02773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), подготовленный лицом, осуществляющим функции и полномочия учредителя этого учреждения, должен содержать:</w:t>
      </w:r>
    </w:p>
    <w:p w:rsidR="00854F3A" w:rsidRPr="00526929" w:rsidRDefault="00854F3A" w:rsidP="007372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- наименование муниципального учреждения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737270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участвующего в процессе реорганизации (при реорганизации в форме присоединения и слияния), или наименование реорганизуемого муниципального учреждения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737270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(при реорганизации в форме разделения или выделения);</w:t>
      </w:r>
    </w:p>
    <w:p w:rsidR="00854F3A" w:rsidRPr="00526929" w:rsidRDefault="00854F3A" w:rsidP="007372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- форму реорганизации;</w:t>
      </w:r>
    </w:p>
    <w:p w:rsidR="00854F3A" w:rsidRPr="00526929" w:rsidRDefault="00854F3A" w:rsidP="007372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- наименование муниципального учреждения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737270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сельского поселения 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после завершения процедуры реорганизации (при реорганизации в форме присоединения или слияния) или наименование муниципального учреждения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737270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после завершения процедуры реорганизации (при реорганизации в форме разделения или выделения);</w:t>
      </w:r>
    </w:p>
    <w:p w:rsidR="00854F3A" w:rsidRPr="00526929" w:rsidRDefault="00854F3A" w:rsidP="007372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- наименование уполномоченного органа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737270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, осуществляющего (</w:t>
      </w:r>
      <w:proofErr w:type="gramStart"/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осуществляющих</w:t>
      </w:r>
      <w:proofErr w:type="gramEnd"/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) функции и полномочия учредителя реорганизованного муниципального учреждения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737270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;</w:t>
      </w:r>
    </w:p>
    <w:p w:rsidR="00854F3A" w:rsidRPr="00526929" w:rsidRDefault="00854F3A" w:rsidP="007372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-предмет и цели деятельности реорганизованного муниципального учреждения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737270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;</w:t>
      </w:r>
    </w:p>
    <w:p w:rsidR="00854F3A" w:rsidRPr="00526929" w:rsidRDefault="00854F3A" w:rsidP="007372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-предельную штатную численность работников реорганизованного муниципального учреждения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5A161F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(в отношении казенного учреждения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5A161F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);</w:t>
      </w:r>
    </w:p>
    <w:p w:rsidR="00854F3A" w:rsidRPr="00526929" w:rsidRDefault="00854F3A" w:rsidP="007372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-перечень основных мероприятий по реорганизации и сроки процедуры реорганизации соответствующего муниципального бюджетного или казенного учреждения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5A161F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</w:p>
    <w:p w:rsidR="00854F3A" w:rsidRPr="00526929" w:rsidRDefault="00854F3A" w:rsidP="007372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-сведения об изменении (сохранении) основных целей деятельности реорганизуемого муниципального учреждения;</w:t>
      </w:r>
    </w:p>
    <w:p w:rsidR="00854F3A" w:rsidRPr="00526929" w:rsidRDefault="00854F3A" w:rsidP="007372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-о видах деятельности, которые будет осуществлять реорганизованное казенное учреждение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5A161F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, в том числе о видах деятельности, приносящих доходы;</w:t>
      </w:r>
    </w:p>
    <w:p w:rsidR="00854F3A" w:rsidRPr="00526929" w:rsidRDefault="00854F3A" w:rsidP="007372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3.4. Проект Постановления Главы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5A161F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согласовывается в порядке, определенном Регламентом Администрации.</w:t>
      </w:r>
    </w:p>
    <w:p w:rsidR="00854F3A" w:rsidRPr="00526929" w:rsidRDefault="00854F3A" w:rsidP="007372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3.5. Проект Постановления Главы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5A161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сельского поселения 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в обязательном порядке согласовывается с отделом градостроительства, земельных и имущественных отношений Администрации, финансовым отделом администрации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B2296B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</w:p>
    <w:p w:rsidR="00854F3A" w:rsidRPr="00526929" w:rsidRDefault="00854F3A" w:rsidP="007372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3.6. Правовой отдел юридической поддержки и вопросов местного самоуправления администрации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B2296B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, уполномоченный орган, осуществляющий функции и полномочия учредителя соответствующего муниципального бюджетного или казенного учреждения:</w:t>
      </w:r>
    </w:p>
    <w:p w:rsidR="00854F3A" w:rsidRPr="00526929" w:rsidRDefault="00854F3A" w:rsidP="007372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-в течение трех рабочих дней после даты издания Постановления Главы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B2296B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о реорганизации соответствующего муниципального учреждения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B2296B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обязаны в письменной форме сообщить в орган, 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lastRenderedPageBreak/>
        <w:t>осуществляющий государственную регистрацию юридических лиц, о начале процедуры реорганизации;</w:t>
      </w:r>
    </w:p>
    <w:p w:rsidR="00854F3A" w:rsidRPr="00526929" w:rsidRDefault="00854F3A" w:rsidP="007D4C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-осуществляют мероприятия по процедуре реорганизации, определенные Постановления Главы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7D4C15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о реорганизации соответствующего муниципального учреждения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7D4C15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;</w:t>
      </w:r>
    </w:p>
    <w:p w:rsidR="00854F3A" w:rsidRPr="00526929" w:rsidRDefault="00854F3A" w:rsidP="007D4C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- в течение трех рабочих дней с даты получения - копию свидетельства о государственной регистрации вновь возникших юридических лиц или о внесении изменений в учредительные документы существующих юридических лиц.</w:t>
      </w:r>
    </w:p>
    <w:p w:rsidR="00854F3A" w:rsidRPr="007D4C15" w:rsidRDefault="00854F3A" w:rsidP="007D4C1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C15"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  <w:t>4</w:t>
      </w:r>
      <w:r w:rsidRPr="007D4C15">
        <w:rPr>
          <w:rFonts w:ascii="Times New Roman" w:eastAsia="Times New Roman" w:hAnsi="Times New Roman" w:cs="Times New Roman"/>
          <w:b/>
          <w:sz w:val="24"/>
          <w:szCs w:val="24"/>
        </w:rPr>
        <w:t xml:space="preserve">. Порядок принятия решений о ликвидации и проведения ликвидации муниципальных бюджетных и казенных учреждений </w:t>
      </w:r>
      <w:r w:rsidR="005B6674">
        <w:rPr>
          <w:rFonts w:ascii="Times New Roman" w:eastAsia="Times New Roman" w:hAnsi="Times New Roman" w:cs="Times New Roman"/>
          <w:b/>
          <w:sz w:val="24"/>
          <w:szCs w:val="24"/>
        </w:rPr>
        <w:t xml:space="preserve">Джерокайского </w:t>
      </w:r>
      <w:r w:rsidRPr="007D4C15">
        <w:rPr>
          <w:rFonts w:ascii="Times New Roman" w:eastAsia="Times New Roman" w:hAnsi="Times New Roman" w:cs="Times New Roman"/>
          <w:b/>
          <w:sz w:val="24"/>
          <w:szCs w:val="24"/>
        </w:rPr>
        <w:t>сел</w:t>
      </w:r>
      <w:r w:rsidR="007D4C15" w:rsidRPr="007D4C15">
        <w:rPr>
          <w:rFonts w:ascii="Times New Roman" w:eastAsia="Times New Roman" w:hAnsi="Times New Roman" w:cs="Times New Roman"/>
          <w:b/>
          <w:sz w:val="24"/>
          <w:szCs w:val="24"/>
        </w:rPr>
        <w:t xml:space="preserve">ьского поселения </w:t>
      </w:r>
    </w:p>
    <w:p w:rsidR="00854F3A" w:rsidRPr="00526929" w:rsidRDefault="00854F3A" w:rsidP="007D4C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7D4C15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br/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4.1. </w:t>
      </w:r>
      <w:proofErr w:type="gramStart"/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Проведение ликвидации бюджетных и казенных учреждений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7D4C15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сельского поселения 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осуществляется в соответствии с </w:t>
      </w:r>
      <w:hyperlink r:id="rId12" w:history="1">
        <w:r w:rsidRPr="0052692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</w:rPr>
          <w:t>Гражданским кодексом Российской Федерации</w:t>
        </w:r>
      </w:hyperlink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, </w:t>
      </w:r>
      <w:hyperlink r:id="rId13" w:history="1">
        <w:r w:rsidRPr="0052692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</w:rPr>
          <w:t>Федеральным законом от 12 января 1996 года N 7-ФЗ "О некоммерческих организациях"</w:t>
        </w:r>
      </w:hyperlink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, в отношении государственных музеев области - с учетом положений Федеральным законом от 08.09.2010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</w:t>
      </w:r>
      <w:proofErr w:type="gramEnd"/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) учреждений", а также в соответствии с настоящим Порядком.</w:t>
      </w:r>
    </w:p>
    <w:p w:rsidR="00854F3A" w:rsidRPr="00526929" w:rsidRDefault="00854F3A" w:rsidP="007D4C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4.2. Процедура ликвидации бюджетных и казенных учреждений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7D4C15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начинается по инициативе лиц, осуществляющих функции и полномочия учредителей, определенных в соответствии с Уставами этих учреждений, и проводится на основании Постановления Главы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Джерокайского</w:t>
      </w:r>
      <w:r w:rsidR="007D4C15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, принимаемых в форме Постановлений.</w:t>
      </w:r>
    </w:p>
    <w:p w:rsidR="00854F3A" w:rsidRPr="00526929" w:rsidRDefault="00854F3A" w:rsidP="007D4C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4.3. Проект Постановления Главы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7D4C15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о ликвидации бюджетного или казенного учреждения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7D4C15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, подготовленный лицом, осуществляющим функции и полномочия учредителя этого учреждения, должен содержать:</w:t>
      </w:r>
    </w:p>
    <w:p w:rsidR="00854F3A" w:rsidRPr="00526929" w:rsidRDefault="00854F3A" w:rsidP="007D4C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-прилагаемую пояснительную записку;</w:t>
      </w:r>
    </w:p>
    <w:p w:rsidR="00854F3A" w:rsidRPr="00526929" w:rsidRDefault="00854F3A" w:rsidP="007D4C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-наименование соответствующего бюджетного или казенного учреждения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7D4C15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;</w:t>
      </w:r>
    </w:p>
    <w:p w:rsidR="00854F3A" w:rsidRPr="00526929" w:rsidRDefault="00854F3A" w:rsidP="007D4C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-наименование уполномоченного органа администрации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7D4C15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осуществляющего функции и полномочия учредителя соответствующего бюджетного или казенного учреждения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7D4C15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и отвечающего за осуществление процедуры ликвидации;</w:t>
      </w:r>
    </w:p>
    <w:p w:rsidR="00854F3A" w:rsidRPr="00526929" w:rsidRDefault="00854F3A" w:rsidP="007D4C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-перечень основных ликвидационных мероприятий и сроки процедуры ликвидации бюджетного или казенного учреждения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7D4C15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</w:p>
    <w:p w:rsidR="00854F3A" w:rsidRPr="00526929" w:rsidRDefault="00854F3A" w:rsidP="007D4C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4.4. К проекту Постановления Главы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7D4C15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сельского поселения 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должна прилагаться пояснительная записка, в которой необходимо отразить следующее:</w:t>
      </w:r>
    </w:p>
    <w:p w:rsidR="00854F3A" w:rsidRPr="00526929" w:rsidRDefault="00854F3A" w:rsidP="007D4C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- информацию:</w:t>
      </w:r>
    </w:p>
    <w:p w:rsidR="00854F3A" w:rsidRPr="00526929" w:rsidRDefault="00854F3A" w:rsidP="007D4C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обосновывающую целесообразность ликвидации бюджетного или казенного учреждения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7D4C15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;</w:t>
      </w:r>
    </w:p>
    <w:p w:rsidR="00854F3A" w:rsidRPr="00526929" w:rsidRDefault="00854F3A" w:rsidP="007D4C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lastRenderedPageBreak/>
        <w:t xml:space="preserve">о влиянии последствий ликвидации бюджетного или казенного учреждения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7D4C15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сельского поселения 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на надлежащее осуществление функций и полномочий;</w:t>
      </w:r>
    </w:p>
    <w:p w:rsidR="00854F3A" w:rsidRPr="00526929" w:rsidRDefault="00854F3A" w:rsidP="007D4C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о кредиторской задолженности бюджетного или казенного учреждения;</w:t>
      </w:r>
    </w:p>
    <w:p w:rsidR="00854F3A" w:rsidRPr="00526929" w:rsidRDefault="00854F3A" w:rsidP="007D4C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- предложения:</w:t>
      </w:r>
    </w:p>
    <w:p w:rsidR="00854F3A" w:rsidRPr="00526929" w:rsidRDefault="00854F3A" w:rsidP="007D4C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по дальнейшему использованию имущества, принадлежащего казенному учреждению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F479FC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;</w:t>
      </w:r>
    </w:p>
    <w:p w:rsidR="00854F3A" w:rsidRPr="00526929" w:rsidRDefault="00854F3A" w:rsidP="007D4C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по бюджетному учреждению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F479FC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которому будут переданы полномочия органа администрации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F479F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сельского поселения 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по исполнению публичных обязательств перед физическими лицами, подлежащих исполнению в денежной форме.</w:t>
      </w:r>
    </w:p>
    <w:p w:rsidR="00854F3A" w:rsidRPr="00526929" w:rsidRDefault="00854F3A" w:rsidP="007D4C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4.5. Проект Постановления Главы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F479F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сельского поселения 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согласовывается в порядке, определенном Регламентом администрации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F479FC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</w:p>
    <w:p w:rsidR="00854F3A" w:rsidRPr="00526929" w:rsidRDefault="00854F3A" w:rsidP="007D4C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4.6. Правовой отдел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F479FC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уполномоченный орган администрации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F479FC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осуществляющий функции и полномочия учредителя соответствующего муниципального учреждения, после издания Постановления Главы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F479F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сельского поселения 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о ликвидации бюджетного или казенного учреждения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F479FC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:</w:t>
      </w:r>
    </w:p>
    <w:p w:rsidR="00854F3A" w:rsidRPr="00526929" w:rsidRDefault="00854F3A" w:rsidP="007D4C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-в течение трех рабочих дней обязаны направить Постановление Главы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F479FC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в орган, осуществляющий государственную регистрацию юридических лиц, для внесения в Единый государственный реестр юридических лиц сведений о том, что бюджетное или казенное учреждение находится в процессе ликвидации;</w:t>
      </w:r>
    </w:p>
    <w:p w:rsidR="00854F3A" w:rsidRPr="00526929" w:rsidRDefault="00854F3A" w:rsidP="007D4C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-в течение пяти рабочих дней обязаны:</w:t>
      </w:r>
    </w:p>
    <w:p w:rsidR="00854F3A" w:rsidRPr="00526929" w:rsidRDefault="00854F3A" w:rsidP="007D4C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1)утвердить состав ликвидационной комиссии соответствующего бюджетного или казенного учреждения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Джерокайского</w:t>
      </w:r>
      <w:r w:rsidR="00F479F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;</w:t>
      </w:r>
    </w:p>
    <w:p w:rsidR="00854F3A" w:rsidRPr="00526929" w:rsidRDefault="00854F3A" w:rsidP="007D4C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2)определить мероприятия и сроки процедуры ликвидации соответствующего бюджетного или казенного учреждения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F479FC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в соответствии с </w:t>
      </w:r>
      <w:hyperlink r:id="rId14" w:history="1">
        <w:r w:rsidRPr="0052692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</w:rPr>
          <w:t>Гражданским кодексом Российской Федерации</w:t>
        </w:r>
      </w:hyperlink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 и Постановлением Главы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F479FC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</w:p>
    <w:p w:rsidR="00854F3A" w:rsidRPr="00526929" w:rsidRDefault="00854F3A" w:rsidP="007D4C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4.7. Созданная ликвидационная комиссия:</w:t>
      </w:r>
    </w:p>
    <w:p w:rsidR="00854F3A" w:rsidRPr="00526929" w:rsidRDefault="00854F3A" w:rsidP="007D4C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-обеспечивает реализацию полномочий по управлению делами ликвидируемого бюджетного или казенного учреждения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F479F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сельского поселения 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в течение всего периода его ликвидации;</w:t>
      </w:r>
    </w:p>
    <w:p w:rsidR="00854F3A" w:rsidRPr="00526929" w:rsidRDefault="00854F3A" w:rsidP="007D4C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-в течение десяти рабочих дней с даты истечения периода, установленного для предъявления требований кредиторами, представляет лицу, осуществляющему функции и полномочия учредителя, для утверждения промежуточный ликвидационный баланс;</w:t>
      </w:r>
    </w:p>
    <w:p w:rsidR="00854F3A" w:rsidRPr="00526929" w:rsidRDefault="00854F3A" w:rsidP="007D4C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-осуществляет действия, необходимые для оформления передачи в установленном порядке:</w:t>
      </w:r>
    </w:p>
    <w:p w:rsidR="00854F3A" w:rsidRPr="00526929" w:rsidRDefault="00854F3A" w:rsidP="007D4C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1) имущества, принадлежащего казенному учреждению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F479FC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;</w:t>
      </w:r>
    </w:p>
    <w:p w:rsidR="00854F3A" w:rsidRPr="00526929" w:rsidRDefault="00854F3A" w:rsidP="007D4C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-в течение десяти рабочих дней после завершения расчетов с кредиторами представляет лицу, осуществляющему функции и полномочия учредителя, для утверждения ликвидационный баланс;</w:t>
      </w:r>
    </w:p>
    <w:p w:rsidR="00854F3A" w:rsidRPr="00526929" w:rsidRDefault="00854F3A" w:rsidP="007D4C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-в течение трех рабочих дней </w:t>
      </w:r>
      <w:proofErr w:type="gramStart"/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с даты получения</w:t>
      </w:r>
      <w:proofErr w:type="gramEnd"/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представляет лицу, осуществляющему функции и полномочия учредителя, копию свидетельства о государственной регистрации 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lastRenderedPageBreak/>
        <w:t xml:space="preserve">завершения ликвидации бюджетного или казенного учреждения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F479FC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;</w:t>
      </w:r>
    </w:p>
    <w:p w:rsidR="00854F3A" w:rsidRPr="00526929" w:rsidRDefault="00854F3A" w:rsidP="007D4C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- в течение пяти рабочих дней с даты утверждения - копии промежуточного ликвидационного баланса и ликвидацио</w:t>
      </w:r>
      <w:r w:rsidR="00F479FC">
        <w:rPr>
          <w:rFonts w:ascii="Times New Roman" w:eastAsia="Times New Roman" w:hAnsi="Times New Roman" w:cs="Times New Roman"/>
          <w:color w:val="2D2D2D"/>
          <w:sz w:val="24"/>
          <w:szCs w:val="24"/>
        </w:rPr>
        <w:t>нного баланса с копиями всех при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лагающихся к ним документов;</w:t>
      </w:r>
    </w:p>
    <w:p w:rsidR="00854F3A" w:rsidRPr="00526929" w:rsidRDefault="00854F3A" w:rsidP="00526929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- в течение трех рабочих дней </w:t>
      </w:r>
      <w:proofErr w:type="gramStart"/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с даты получения</w:t>
      </w:r>
      <w:proofErr w:type="gramEnd"/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- копию свидетельства о государственной регистрации завершения ликвидации бюджетного или казенного учреждения </w:t>
      </w:r>
      <w:r w:rsidR="005B667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Джерокайского </w:t>
      </w:r>
      <w:r w:rsidR="00F479FC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  <w:r w:rsidRPr="00526929">
        <w:rPr>
          <w:rFonts w:ascii="Times New Roman" w:eastAsia="Times New Roman" w:hAnsi="Times New Roman" w:cs="Times New Roman"/>
          <w:color w:val="2D2D2D"/>
          <w:sz w:val="24"/>
          <w:szCs w:val="24"/>
        </w:rPr>
        <w:t>;</w:t>
      </w:r>
    </w:p>
    <w:p w:rsidR="00F62518" w:rsidRPr="00526929" w:rsidRDefault="00486C64" w:rsidP="00526929">
      <w:pPr>
        <w:rPr>
          <w:rFonts w:ascii="Times New Roman" w:hAnsi="Times New Roman" w:cs="Times New Roman"/>
          <w:sz w:val="24"/>
          <w:szCs w:val="24"/>
        </w:rPr>
      </w:pPr>
    </w:p>
    <w:sectPr w:rsidR="00F62518" w:rsidRPr="00526929" w:rsidSect="0020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2252E"/>
    <w:rsid w:val="001118B5"/>
    <w:rsid w:val="001B21C5"/>
    <w:rsid w:val="002019D2"/>
    <w:rsid w:val="003833A5"/>
    <w:rsid w:val="00486C64"/>
    <w:rsid w:val="00526929"/>
    <w:rsid w:val="005A161F"/>
    <w:rsid w:val="005B6674"/>
    <w:rsid w:val="00737270"/>
    <w:rsid w:val="007D4C15"/>
    <w:rsid w:val="0082252E"/>
    <w:rsid w:val="00854F3A"/>
    <w:rsid w:val="00865946"/>
    <w:rsid w:val="008746F3"/>
    <w:rsid w:val="00B2296B"/>
    <w:rsid w:val="00BE7960"/>
    <w:rsid w:val="00C02773"/>
    <w:rsid w:val="00EE410F"/>
    <w:rsid w:val="00F479FC"/>
    <w:rsid w:val="00F5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C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1B21C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1B21C5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1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B21C5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B21C5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1B21C5"/>
    <w:pPr>
      <w:spacing w:before="120" w:after="0" w:line="20" w:lineRule="atLeast"/>
      <w:ind w:hanging="48"/>
      <w:jc w:val="center"/>
    </w:pPr>
    <w:rPr>
      <w:rFonts w:ascii="Times New Roman" w:eastAsia="Times New Roman" w:hAnsi="Times New Roman" w:cs="Times New Roman"/>
      <w:b/>
      <w:i/>
      <w:szCs w:val="20"/>
    </w:rPr>
  </w:style>
  <w:style w:type="character" w:customStyle="1" w:styleId="a4">
    <w:name w:val="Основной текст с отступом Знак"/>
    <w:basedOn w:val="a0"/>
    <w:link w:val="a3"/>
    <w:rsid w:val="001B21C5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List Paragraph"/>
    <w:basedOn w:val="a"/>
    <w:uiPriority w:val="34"/>
    <w:qFormat/>
    <w:rsid w:val="005269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79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13" Type="http://schemas.openxmlformats.org/officeDocument/2006/relationships/hyperlink" Target="http://docs.cntd.ru/document/90152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2769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13684" TargetMode="Externa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5223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2019-07-07T13:27:00Z</cp:lastPrinted>
  <dcterms:created xsi:type="dcterms:W3CDTF">2019-07-11T12:38:00Z</dcterms:created>
  <dcterms:modified xsi:type="dcterms:W3CDTF">2019-07-11T12:38:00Z</dcterms:modified>
</cp:coreProperties>
</file>